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49" w:rsidRDefault="00320E49" w:rsidP="003F5379">
      <w:pPr>
        <w:rPr>
          <w:b/>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2819"/>
        <w:gridCol w:w="3186"/>
      </w:tblGrid>
      <w:tr w:rsidR="003A38B1" w:rsidTr="00610B45">
        <w:tc>
          <w:tcPr>
            <w:tcW w:w="3070" w:type="dxa"/>
            <w:vAlign w:val="center"/>
          </w:tcPr>
          <w:p w:rsidR="003A38B1" w:rsidRDefault="003A38B1" w:rsidP="00610B45">
            <w:pPr>
              <w:rPr>
                <w:b/>
                <w:sz w:val="24"/>
              </w:rPr>
            </w:pPr>
            <w:r>
              <w:rPr>
                <w:b/>
                <w:noProof/>
                <w:sz w:val="24"/>
                <w:lang w:eastAsia="fr-FR"/>
              </w:rPr>
              <w:drawing>
                <wp:inline distT="0" distB="0" distL="0" distR="0" wp14:anchorId="06A2ABDE">
                  <wp:extent cx="1790065" cy="757555"/>
                  <wp:effectExtent l="0" t="0" r="63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é de L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065" cy="757555"/>
                          </a:xfrm>
                          <a:prstGeom prst="rect">
                            <a:avLst/>
                          </a:prstGeom>
                        </pic:spPr>
                      </pic:pic>
                    </a:graphicData>
                  </a:graphic>
                </wp:inline>
              </w:drawing>
            </w:r>
          </w:p>
        </w:tc>
        <w:tc>
          <w:tcPr>
            <w:tcW w:w="3071" w:type="dxa"/>
          </w:tcPr>
          <w:p w:rsidR="003A38B1" w:rsidRDefault="003A38B1" w:rsidP="00F07CC1">
            <w:pPr>
              <w:jc w:val="center"/>
              <w:rPr>
                <w:b/>
                <w:sz w:val="24"/>
              </w:rPr>
            </w:pPr>
          </w:p>
        </w:tc>
        <w:tc>
          <w:tcPr>
            <w:tcW w:w="3071" w:type="dxa"/>
            <w:vAlign w:val="center"/>
          </w:tcPr>
          <w:p w:rsidR="003A38B1" w:rsidRPr="003A38B1" w:rsidRDefault="00610B45" w:rsidP="00610B45">
            <w:pPr>
              <w:rPr>
                <w:i/>
                <w:sz w:val="16"/>
                <w:highlight w:val="yellow"/>
              </w:rPr>
            </w:pPr>
            <w:r>
              <w:rPr>
                <w:b/>
                <w:noProof/>
                <w:sz w:val="24"/>
                <w:lang w:eastAsia="fr-FR"/>
              </w:rPr>
              <w:drawing>
                <wp:inline distT="0" distB="0" distL="0" distR="0" wp14:anchorId="3E8CAADE" wp14:editId="3583EE46">
                  <wp:extent cx="1449000" cy="828000"/>
                  <wp:effectExtent l="209550" t="228600" r="227965" b="2203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it_Bandeau_Eugesta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000" cy="828000"/>
                          </a:xfrm>
                          <a:prstGeom prst="round2DiagRect">
                            <a:avLst>
                              <a:gd name="adj1" fmla="val 16667"/>
                              <a:gd name="adj2" fmla="val 0"/>
                            </a:avLst>
                          </a:prstGeom>
                          <a:ln w="88900" cap="sq">
                            <a:noFill/>
                            <a:miter lim="800000"/>
                          </a:ln>
                          <a:effectLst>
                            <a:outerShdw blurRad="254000" algn="tl" rotWithShape="0">
                              <a:srgbClr val="000000">
                                <a:alpha val="43000"/>
                              </a:srgbClr>
                            </a:outerShdw>
                          </a:effectLst>
                        </pic:spPr>
                      </pic:pic>
                    </a:graphicData>
                  </a:graphic>
                </wp:inline>
              </w:drawing>
            </w:r>
          </w:p>
        </w:tc>
      </w:tr>
    </w:tbl>
    <w:p w:rsidR="00F34DEC" w:rsidRPr="00610B45" w:rsidRDefault="00E100AA" w:rsidP="00610B45">
      <w:pPr>
        <w:pStyle w:val="ULTitre1"/>
        <w:jc w:val="center"/>
        <w:rPr>
          <w:b w:val="0"/>
          <w:sz w:val="24"/>
        </w:rPr>
      </w:pPr>
      <w:bookmarkStart w:id="0" w:name="_Hlk152602454"/>
      <w:bookmarkEnd w:id="0"/>
      <w:r w:rsidRPr="00610B45">
        <w:rPr>
          <w:b w:val="0"/>
          <w:sz w:val="28"/>
        </w:rPr>
        <w:t>Engagement de l’Auteur et autorisation de diffusion</w:t>
      </w:r>
      <w:r w:rsidR="00F07CC1" w:rsidRPr="00610B45">
        <w:rPr>
          <w:b w:val="0"/>
          <w:sz w:val="28"/>
        </w:rPr>
        <w:t xml:space="preserve"> </w:t>
      </w:r>
      <w:r w:rsidRPr="00610B45">
        <w:rPr>
          <w:b w:val="0"/>
          <w:sz w:val="28"/>
        </w:rPr>
        <w:t>d’</w:t>
      </w:r>
      <w:r w:rsidR="00F07CC1" w:rsidRPr="00610B45">
        <w:rPr>
          <w:b w:val="0"/>
          <w:sz w:val="28"/>
        </w:rPr>
        <w:t>un</w:t>
      </w:r>
      <w:r w:rsidR="00F235F0" w:rsidRPr="00610B45">
        <w:rPr>
          <w:b w:val="0"/>
          <w:sz w:val="28"/>
        </w:rPr>
        <w:t xml:space="preserve"> article</w:t>
      </w:r>
      <w:r w:rsidRPr="00610B45">
        <w:rPr>
          <w:b w:val="0"/>
          <w:sz w:val="28"/>
        </w:rPr>
        <w:br/>
      </w:r>
      <w:r w:rsidR="00320E49" w:rsidRPr="00610B45">
        <w:rPr>
          <w:b w:val="0"/>
          <w:sz w:val="28"/>
        </w:rPr>
        <w:t xml:space="preserve">dans </w:t>
      </w:r>
      <w:r w:rsidRPr="00610B45">
        <w:rPr>
          <w:b w:val="0"/>
          <w:sz w:val="28"/>
        </w:rPr>
        <w:t>la</w:t>
      </w:r>
      <w:r w:rsidR="00320E49" w:rsidRPr="00610B45">
        <w:rPr>
          <w:b w:val="0"/>
          <w:sz w:val="28"/>
        </w:rPr>
        <w:t xml:space="preserve"> revue</w:t>
      </w:r>
      <w:r w:rsidRPr="00610B45">
        <w:rPr>
          <w:b w:val="0"/>
          <w:sz w:val="28"/>
        </w:rPr>
        <w:t xml:space="preserve"> </w:t>
      </w:r>
      <w:proofErr w:type="spellStart"/>
      <w:r w:rsidR="00610B45" w:rsidRPr="00610B45">
        <w:rPr>
          <w:i/>
          <w:sz w:val="28"/>
        </w:rPr>
        <w:t>Eugesta</w:t>
      </w:r>
      <w:proofErr w:type="spellEnd"/>
      <w:r w:rsidR="00F07CC1" w:rsidRPr="00610B45">
        <w:rPr>
          <w:b w:val="0"/>
          <w:sz w:val="24"/>
        </w:rPr>
        <w:br/>
      </w:r>
    </w:p>
    <w:p w:rsidR="005E7229" w:rsidRPr="00610B45" w:rsidRDefault="005E7229" w:rsidP="00610B45">
      <w:pPr>
        <w:shd w:val="clear" w:color="auto" w:fill="FFFFFF" w:themeFill="background1"/>
      </w:pPr>
      <w:r>
        <w:t>La revue</w:t>
      </w:r>
      <w:r w:rsidRPr="00937B4F">
        <w:t xml:space="preserve"> </w:t>
      </w:r>
      <w:r w:rsidRPr="00610B45">
        <w:t xml:space="preserve">scientifique </w:t>
      </w:r>
      <w:proofErr w:type="spellStart"/>
      <w:r w:rsidR="00610B45" w:rsidRPr="00610B45">
        <w:rPr>
          <w:i/>
        </w:rPr>
        <w:t>Eugesta</w:t>
      </w:r>
      <w:proofErr w:type="spellEnd"/>
      <w:r w:rsidR="00610B45" w:rsidRPr="00610B45">
        <w:rPr>
          <w:i/>
        </w:rPr>
        <w:t xml:space="preserve"> </w:t>
      </w:r>
      <w:r w:rsidRPr="00610B45">
        <w:t xml:space="preserve">publiée sous le numéro ISSN </w:t>
      </w:r>
      <w:r w:rsidR="00610B45" w:rsidRPr="00610B45">
        <w:t xml:space="preserve">2265-8777 </w:t>
      </w:r>
      <w:r w:rsidRPr="00610B45">
        <w:t>ci-après dénommé « </w:t>
      </w:r>
      <w:r w:rsidRPr="00610B45">
        <w:rPr>
          <w:b/>
        </w:rPr>
        <w:t>la Revue</w:t>
      </w:r>
      <w:r w:rsidRPr="00610B45">
        <w:t> », est éditée par L’Université de Lille, ci-après dénommée « </w:t>
      </w:r>
      <w:r w:rsidRPr="00610B45">
        <w:rPr>
          <w:b/>
        </w:rPr>
        <w:t>l’</w:t>
      </w:r>
      <w:r w:rsidR="008215C2" w:rsidRPr="00610B45">
        <w:rPr>
          <w:b/>
        </w:rPr>
        <w:t>E</w:t>
      </w:r>
      <w:r w:rsidRPr="00610B45">
        <w:rPr>
          <w:b/>
        </w:rPr>
        <w:t>diteur».</w:t>
      </w:r>
    </w:p>
    <w:p w:rsidR="005E7229" w:rsidRPr="003F5379" w:rsidRDefault="005E7229" w:rsidP="00610B45">
      <w:pPr>
        <w:shd w:val="clear" w:color="auto" w:fill="FFFFFF" w:themeFill="background1"/>
      </w:pPr>
      <w:r w:rsidRPr="00610B45">
        <w:t xml:space="preserve">La Revue est publiée sous forme numérique. Elle est diffusée par </w:t>
      </w:r>
      <w:r w:rsidR="00694DC9" w:rsidRPr="00610B45">
        <w:t>l’Université de Lille</w:t>
      </w:r>
      <w:r w:rsidRPr="00610B45">
        <w:t>, en accès libre et ouvert, sous la licence Creative Commons Attribution (CC BY 4.0 FR).</w:t>
      </w:r>
    </w:p>
    <w:p w:rsidR="003F5379" w:rsidRDefault="00626E05" w:rsidP="002E63EA">
      <w:r w:rsidRPr="003F5379">
        <w:rPr>
          <w:b/>
          <w:noProof/>
          <w:sz w:val="24"/>
          <w:lang w:eastAsia="fr-FR"/>
        </w:rPr>
        <mc:AlternateContent>
          <mc:Choice Requires="wps">
            <w:drawing>
              <wp:inline distT="0" distB="0" distL="0" distR="0" wp14:anchorId="67061E8D" wp14:editId="70CEED0C">
                <wp:extent cx="5760720" cy="2501606"/>
                <wp:effectExtent l="38100" t="38100" r="125730" b="108585"/>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60720" cy="2501606"/>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26E05" w:rsidRPr="00937B4F" w:rsidRDefault="00626E05" w:rsidP="00626E05">
                            <w:r>
                              <w:t>Je</w:t>
                            </w:r>
                            <w:r w:rsidRPr="00937B4F">
                              <w:t xml:space="preserve"> soussigné</w:t>
                            </w:r>
                            <w:r>
                              <w:t xml:space="preserve">-e, </w:t>
                            </w:r>
                            <w:r w:rsidRPr="00937B4F">
                              <w:t>Madame/Monsieur …………………………………………………………</w:t>
                            </w:r>
                            <w:r w:rsidRPr="00937B4F">
                              <w:br/>
                              <w:t>Demeurant à ………………………………………………………..</w:t>
                            </w:r>
                            <w:r w:rsidRPr="00937B4F">
                              <w:br/>
                              <w:t>ci-après dénommé-e</w:t>
                            </w:r>
                            <w:r>
                              <w:t xml:space="preserve"> « </w:t>
                            </w:r>
                            <w:r w:rsidRPr="001E3626">
                              <w:rPr>
                                <w:b/>
                              </w:rPr>
                              <w:t>l’Auteur</w:t>
                            </w:r>
                            <w:r>
                              <w:t> »</w:t>
                            </w:r>
                          </w:p>
                          <w:p w:rsidR="00626E05" w:rsidRDefault="00626E05" w:rsidP="00626E05">
                            <w:r>
                              <w:t>Propose</w:t>
                            </w:r>
                            <w:r w:rsidRPr="00937B4F">
                              <w:t xml:space="preserve"> </w:t>
                            </w:r>
                            <w:r>
                              <w:t>une contribution</w:t>
                            </w:r>
                            <w:r w:rsidRPr="00937B4F">
                              <w:t xml:space="preserve"> provisoirement intitulé</w:t>
                            </w:r>
                            <w:r>
                              <w:t>e</w:t>
                            </w:r>
                            <w:r w:rsidRPr="00937B4F">
                              <w:t xml:space="preserve"> ……………………</w:t>
                            </w:r>
                            <w:r>
                              <w:t>…………………………………………………………………………………………………………………………………………………………………………………………………………………………………………………………………………………………………………….</w:t>
                            </w:r>
                            <w:r>
                              <w:br/>
                            </w:r>
                          </w:p>
                          <w:p w:rsidR="00626E05" w:rsidRDefault="00626E05" w:rsidP="00626E05">
                            <w:r w:rsidRPr="00937B4F">
                              <w:t>(ci-après dénommé « </w:t>
                            </w:r>
                            <w:r>
                              <w:rPr>
                                <w:b/>
                              </w:rPr>
                              <w:t>l’Article</w:t>
                            </w:r>
                            <w:r w:rsidRPr="00937B4F">
                              <w:t xml:space="preserve">»), à </w:t>
                            </w:r>
                            <w:r>
                              <w:t>l’Editeur</w:t>
                            </w:r>
                            <w:r w:rsidRPr="00937B4F">
                              <w:t xml:space="preserve"> pour sa parution dans le numéro </w:t>
                            </w:r>
                            <w:r>
                              <w:t>………….</w:t>
                            </w:r>
                            <w:r w:rsidRPr="00937B4F">
                              <w:t xml:space="preserve"> de la Revue. </w:t>
                            </w:r>
                          </w:p>
                          <w:p w:rsidR="00626E05" w:rsidRDefault="00626E05" w:rsidP="00626E05">
                            <w:r>
                              <w:t>Cet Article a été rédigé avec Madame/Monsieur …………………………………………………………, demeurant à ……………………………………………………… …............................................................................, coauteur, et Madame/Monsieur …………………………………………………………, demeurant à ……………………………………………………… …............................................................................, coauteur,</w:t>
                            </w:r>
                            <w:r>
                              <w:br/>
                            </w:r>
                          </w:p>
                          <w:p w:rsidR="00626E05" w:rsidRDefault="00626E05" w:rsidP="00626E05"/>
                          <w:p w:rsidR="00626E05" w:rsidRPr="003F5379" w:rsidRDefault="00626E05" w:rsidP="00626E05"/>
                        </w:txbxContent>
                      </wps:txbx>
                      <wps:bodyPr rot="0" vert="horz" wrap="square" lIns="274320" tIns="274320" rIns="274320" bIns="274320" anchor="ctr" anchorCtr="0">
                        <a:noAutofit/>
                      </wps:bodyPr>
                    </wps:wsp>
                  </a:graphicData>
                </a:graphic>
              </wp:inline>
            </w:drawing>
          </mc:Choice>
          <mc:Fallback>
            <w:pict>
              <v:rect w14:anchorId="67061E8D" id="Rectangle 396" o:spid="_x0000_s1026" style="width:453.6pt;height:197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" fillcolor="white [3212]" strokecolor="gray [1629]" strokeweight="1.5pt">
                <v:shadow on="t" type="perspective" color="black" opacity="26214f" origin="-.5,-.5" offset=".74836mm,.74836mm" matrix="65864f,,,65864f"/>
                <v:textbox inset="21.6pt,21.6pt,21.6pt,21.6pt">
                  <w:txbxContent>
                    <w:p w:rsidR="00626E05" w:rsidRPr="00937B4F" w:rsidRDefault="00626E05" w:rsidP="00626E05">
                      <w:r>
                        <w:t>Je</w:t>
                      </w:r>
                      <w:r w:rsidRPr="00937B4F">
                        <w:t xml:space="preserve"> soussigné</w:t>
                      </w:r>
                      <w:r>
                        <w:t xml:space="preserve">-e, </w:t>
                      </w:r>
                      <w:r w:rsidRPr="00937B4F">
                        <w:t>Madame/Monsieur …………………………………………………………</w:t>
                      </w:r>
                      <w:r w:rsidRPr="00937B4F">
                        <w:br/>
                        <w:t>Demeurant à ………………………………………………………..</w:t>
                      </w:r>
                      <w:r w:rsidRPr="00937B4F">
                        <w:br/>
                        <w:t>ci-après dénommé-e</w:t>
                      </w:r>
                      <w:r>
                        <w:t xml:space="preserve"> « </w:t>
                      </w:r>
                      <w:r w:rsidRPr="001E3626">
                        <w:rPr>
                          <w:b/>
                        </w:rPr>
                        <w:t>l’Auteur</w:t>
                      </w:r>
                      <w:r>
                        <w:t> »</w:t>
                      </w:r>
                    </w:p>
                    <w:p w:rsidR="00626E05" w:rsidRDefault="00626E05" w:rsidP="00626E05">
                      <w:r>
                        <w:t>Propose</w:t>
                      </w:r>
                      <w:r w:rsidRPr="00937B4F">
                        <w:t xml:space="preserve"> </w:t>
                      </w:r>
                      <w:r>
                        <w:t>une contribution</w:t>
                      </w:r>
                      <w:r w:rsidRPr="00937B4F">
                        <w:t xml:space="preserve"> provisoirement intitulé</w:t>
                      </w:r>
                      <w:r>
                        <w:t>e</w:t>
                      </w:r>
                      <w:r w:rsidRPr="00937B4F">
                        <w:t xml:space="preserve"> ……………………</w:t>
                      </w:r>
                      <w:r>
                        <w:t>…………………………………………………………………………………………………………………………………………………………………………………………………………………………………………………………………………………………………………….</w:t>
                      </w:r>
                      <w:r>
                        <w:br/>
                      </w:r>
                    </w:p>
                    <w:p w:rsidR="00626E05" w:rsidRDefault="00626E05" w:rsidP="00626E05">
                      <w:r w:rsidRPr="00937B4F">
                        <w:t>(ci-après dénommé « </w:t>
                      </w:r>
                      <w:r>
                        <w:rPr>
                          <w:b/>
                        </w:rPr>
                        <w:t>l’Article</w:t>
                      </w:r>
                      <w:r w:rsidRPr="00937B4F">
                        <w:t xml:space="preserve">»), à </w:t>
                      </w:r>
                      <w:r>
                        <w:t>l’Editeur</w:t>
                      </w:r>
                      <w:r w:rsidRPr="00937B4F">
                        <w:t xml:space="preserve"> pour sa parution dans le numéro </w:t>
                      </w:r>
                      <w:r>
                        <w:t>………….</w:t>
                      </w:r>
                      <w:r w:rsidRPr="00937B4F">
                        <w:t xml:space="preserve"> de la Revue. </w:t>
                      </w:r>
                    </w:p>
                    <w:p w:rsidR="00626E05" w:rsidRDefault="00626E05" w:rsidP="00626E05">
                      <w:r>
                        <w:t>Cet Article a été rédigé avec Madame/Monsieur …………………………………………………………, demeurant à ……………………………………………………… …............................................................................, coauteur, et Madame/Monsieur …………………………………………………………, demeurant à ……………………………………………………… …............................................................................, coauteur,</w:t>
                      </w:r>
                      <w:r>
                        <w:br/>
                      </w:r>
                    </w:p>
                    <w:p w:rsidR="00626E05" w:rsidRDefault="00626E05" w:rsidP="00626E05"/>
                    <w:p w:rsidR="00626E05" w:rsidRPr="003F5379" w:rsidRDefault="00626E05" w:rsidP="00626E05"/>
                  </w:txbxContent>
                </v:textbox>
                <w10:anchorlock/>
              </v:rect>
            </w:pict>
          </mc:Fallback>
        </mc:AlternateContent>
      </w:r>
    </w:p>
    <w:p w:rsidR="003F5379" w:rsidRDefault="003F5379">
      <w:pPr>
        <w:rPr>
          <w:b/>
        </w:rPr>
      </w:pPr>
      <w:r>
        <w:rPr>
          <w:b/>
          <w:noProof/>
          <w:lang w:eastAsia="fr-FR"/>
        </w:rPr>
        <mc:AlternateContent>
          <mc:Choice Requires="wps">
            <w:drawing>
              <wp:anchor distT="0" distB="0" distL="114300" distR="114300" simplePos="0" relativeHeight="251661312" behindDoc="0" locked="0" layoutInCell="1" allowOverlap="1">
                <wp:simplePos x="0" y="0"/>
                <wp:positionH relativeFrom="column">
                  <wp:posOffset>1379855</wp:posOffset>
                </wp:positionH>
                <wp:positionV relativeFrom="paragraph">
                  <wp:posOffset>146050</wp:posOffset>
                </wp:positionV>
                <wp:extent cx="29718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3200F"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65pt,11.5pt" to="34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" strokecolor="#7f7f7f [1612]"/>
            </w:pict>
          </mc:Fallback>
        </mc:AlternateContent>
      </w:r>
    </w:p>
    <w:p w:rsidR="003F5379" w:rsidRDefault="003F5379">
      <w:pPr>
        <w:rPr>
          <w:b/>
        </w:rPr>
      </w:pPr>
    </w:p>
    <w:p w:rsidR="003F5379" w:rsidRDefault="003F5379">
      <w:pPr>
        <w:rPr>
          <w:b/>
        </w:rPr>
        <w:sectPr w:rsidR="003F53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342050" w:rsidRPr="00937B4F" w:rsidRDefault="00937B4F" w:rsidP="00A25E29">
      <w:pPr>
        <w:pStyle w:val="ULTitre1"/>
        <w:jc w:val="both"/>
      </w:pPr>
      <w:r w:rsidRPr="00937B4F">
        <w:t xml:space="preserve">Article 1. Objet </w:t>
      </w:r>
      <w:r w:rsidR="0052016F">
        <w:t>de l’autorisation</w:t>
      </w:r>
    </w:p>
    <w:p w:rsidR="001E3626" w:rsidRDefault="00F235F0" w:rsidP="00A25E29">
      <w:pPr>
        <w:jc w:val="both"/>
        <w:rPr>
          <w:b/>
        </w:rPr>
      </w:pPr>
      <w:r>
        <w:rPr>
          <w:b/>
        </w:rPr>
        <w:t xml:space="preserve">En soumettant son Article </w:t>
      </w:r>
      <w:r w:rsidR="001E3626" w:rsidRPr="008452FA">
        <w:rPr>
          <w:b/>
        </w:rPr>
        <w:t>à l’Editeur</w:t>
      </w:r>
      <w:r w:rsidR="001E3626">
        <w:rPr>
          <w:b/>
        </w:rPr>
        <w:t xml:space="preserve">, l’Auteur </w:t>
      </w:r>
      <w:r w:rsidR="001E3626" w:rsidRPr="008452FA">
        <w:rPr>
          <w:b/>
        </w:rPr>
        <w:t>garanti</w:t>
      </w:r>
      <w:r w:rsidR="001E3626">
        <w:rPr>
          <w:b/>
        </w:rPr>
        <w:t>t</w:t>
      </w:r>
      <w:r w:rsidR="001E3626" w:rsidRPr="008452FA">
        <w:rPr>
          <w:b/>
        </w:rPr>
        <w:t xml:space="preserve"> que celle-ci n’a pas été envoyée pour parution dans une autre publication.</w:t>
      </w:r>
    </w:p>
    <w:p w:rsidR="00937B4F" w:rsidRDefault="00937B4F" w:rsidP="00A25E29">
      <w:pPr>
        <w:jc w:val="both"/>
      </w:pPr>
      <w:r w:rsidRPr="00D71AF0">
        <w:rPr>
          <w:b/>
        </w:rPr>
        <w:t xml:space="preserve">L’Auteur </w:t>
      </w:r>
      <w:r w:rsidR="00F235F0">
        <w:rPr>
          <w:b/>
        </w:rPr>
        <w:t>autorise</w:t>
      </w:r>
      <w:r w:rsidRPr="00D71AF0">
        <w:rPr>
          <w:b/>
        </w:rPr>
        <w:t xml:space="preserve"> </w:t>
      </w:r>
      <w:r w:rsidRPr="008215C2">
        <w:rPr>
          <w:b/>
          <w:u w:val="single"/>
        </w:rPr>
        <w:t xml:space="preserve">à titre </w:t>
      </w:r>
      <w:r w:rsidR="00871CC7" w:rsidRPr="008215C2">
        <w:rPr>
          <w:b/>
          <w:u w:val="single"/>
        </w:rPr>
        <w:t xml:space="preserve">non </w:t>
      </w:r>
      <w:r w:rsidRPr="008215C2">
        <w:rPr>
          <w:b/>
          <w:u w:val="single"/>
        </w:rPr>
        <w:t>exclusif</w:t>
      </w:r>
      <w:r w:rsidR="00F235F0" w:rsidRPr="00D71AF0">
        <w:rPr>
          <w:b/>
        </w:rPr>
        <w:t xml:space="preserve"> l’</w:t>
      </w:r>
      <w:r w:rsidR="008215C2">
        <w:rPr>
          <w:b/>
        </w:rPr>
        <w:t>E</w:t>
      </w:r>
      <w:r w:rsidR="00F235F0" w:rsidRPr="00D71AF0">
        <w:rPr>
          <w:b/>
        </w:rPr>
        <w:t xml:space="preserve">diteur </w:t>
      </w:r>
      <w:r w:rsidR="00F235F0">
        <w:t xml:space="preserve">à exploiter son Article </w:t>
      </w:r>
      <w:r w:rsidR="00871CC7">
        <w:t xml:space="preserve">dans la Revue </w:t>
      </w:r>
      <w:r w:rsidR="003F5379">
        <w:t xml:space="preserve">sous forme </w:t>
      </w:r>
      <w:r>
        <w:t xml:space="preserve">numérique. </w:t>
      </w:r>
    </w:p>
    <w:p w:rsidR="004C2F70" w:rsidRDefault="004C2F70" w:rsidP="00A25E29">
      <w:pPr>
        <w:pStyle w:val="ULTitre1"/>
        <w:jc w:val="both"/>
      </w:pPr>
    </w:p>
    <w:p w:rsidR="00E30111" w:rsidRPr="00E30111" w:rsidRDefault="00E30111" w:rsidP="00A25E29">
      <w:pPr>
        <w:pStyle w:val="ULTitre1"/>
        <w:jc w:val="both"/>
      </w:pPr>
      <w:r w:rsidRPr="00E30111">
        <w:t>Article 2. Obligations de l’Auteur</w:t>
      </w:r>
    </w:p>
    <w:p w:rsidR="00D45DB1" w:rsidRDefault="00E30111" w:rsidP="00A25E29">
      <w:pPr>
        <w:jc w:val="both"/>
      </w:pPr>
      <w:r>
        <w:t xml:space="preserve">L’Auteur s’engage à remettre à l’Editeur, </w:t>
      </w:r>
      <w:r w:rsidR="00F235F0">
        <w:t>son Article définitif et complet, soigneusement relu et mis</w:t>
      </w:r>
      <w:r>
        <w:t xml:space="preserve"> au point selon les Recommandations </w:t>
      </w:r>
      <w:r w:rsidR="00871CC7">
        <w:t>aux auteurs</w:t>
      </w:r>
      <w:r>
        <w:t xml:space="preserve"> accessibles en ligne sur le site d</w:t>
      </w:r>
      <w:r w:rsidR="00F235F0">
        <w:t>e la Revue. L’Auteur fournit son Article</w:t>
      </w:r>
      <w:r>
        <w:t>, d’une part, sous forme de fichier de textes</w:t>
      </w:r>
      <w:r w:rsidR="00D45DB1">
        <w:t xml:space="preserve"> </w:t>
      </w:r>
      <w:r>
        <w:t>accompagné des éventuels fichiers d’images</w:t>
      </w:r>
      <w:r w:rsidR="00D45DB1">
        <w:t>.</w:t>
      </w:r>
    </w:p>
    <w:p w:rsidR="00E30111" w:rsidRDefault="00F235F0" w:rsidP="00A25E29">
      <w:pPr>
        <w:jc w:val="both"/>
      </w:pPr>
      <w:r>
        <w:rPr>
          <w:b/>
        </w:rPr>
        <w:t>L’Auteur garantit que cet</w:t>
      </w:r>
      <w:r w:rsidR="00D45DB1" w:rsidRPr="008452FA">
        <w:rPr>
          <w:b/>
        </w:rPr>
        <w:t xml:space="preserve"> </w:t>
      </w:r>
      <w:r>
        <w:rPr>
          <w:b/>
        </w:rPr>
        <w:t>Article est original</w:t>
      </w:r>
      <w:r w:rsidR="00BC24BD">
        <w:rPr>
          <w:b/>
        </w:rPr>
        <w:t xml:space="preserve">. Si jamais </w:t>
      </w:r>
      <w:r>
        <w:rPr>
          <w:b/>
        </w:rPr>
        <w:t>il</w:t>
      </w:r>
      <w:r w:rsidR="00BC24BD">
        <w:rPr>
          <w:b/>
        </w:rPr>
        <w:t xml:space="preserve"> avait déjà été</w:t>
      </w:r>
      <w:r w:rsidR="00D45DB1" w:rsidRPr="008452FA">
        <w:rPr>
          <w:b/>
        </w:rPr>
        <w:t xml:space="preserve"> </w:t>
      </w:r>
      <w:r>
        <w:rPr>
          <w:b/>
        </w:rPr>
        <w:t>publié</w:t>
      </w:r>
      <w:r w:rsidR="00D45DB1" w:rsidRPr="008452FA">
        <w:rPr>
          <w:b/>
        </w:rPr>
        <w:t xml:space="preserve"> chez un autre éditeur</w:t>
      </w:r>
      <w:r w:rsidR="00D45DB1">
        <w:t>, dans une autre langue</w:t>
      </w:r>
      <w:r w:rsidR="00BC24BD">
        <w:t>, une</w:t>
      </w:r>
      <w:r w:rsidR="00CD0B2A">
        <w:t xml:space="preserve"> </w:t>
      </w:r>
      <w:r w:rsidR="002E63EA">
        <w:t>demande d’</w:t>
      </w:r>
      <w:r w:rsidR="00CD0B2A">
        <w:t>autorisation</w:t>
      </w:r>
      <w:r w:rsidR="00BC24BD">
        <w:t xml:space="preserve"> </w:t>
      </w:r>
      <w:r w:rsidR="00591196">
        <w:t>de la Revue est nécessaire</w:t>
      </w:r>
      <w:r w:rsidR="005E7229" w:rsidRPr="005E7229">
        <w:t xml:space="preserve"> </w:t>
      </w:r>
      <w:r w:rsidR="005E7229">
        <w:t>avant expertise</w:t>
      </w:r>
      <w:r w:rsidR="00591196">
        <w:t xml:space="preserve">, </w:t>
      </w:r>
      <w:r w:rsidR="00591196">
        <w:t xml:space="preserve">et un accord </w:t>
      </w:r>
      <w:r w:rsidR="00BC24BD">
        <w:t>écrit</w:t>
      </w:r>
      <w:r w:rsidR="00CD0B2A">
        <w:t xml:space="preserve"> </w:t>
      </w:r>
      <w:r w:rsidR="00BC24BD">
        <w:t xml:space="preserve">de l’Editeur </w:t>
      </w:r>
      <w:r w:rsidR="00591196">
        <w:t>précédent</w:t>
      </w:r>
      <w:r w:rsidR="00BC24BD">
        <w:t xml:space="preserve"> </w:t>
      </w:r>
      <w:r w:rsidR="00591196">
        <w:t>doit être fourni</w:t>
      </w:r>
      <w:r w:rsidR="00BC24BD">
        <w:t xml:space="preserve"> par l’Auteur</w:t>
      </w:r>
      <w:r w:rsidR="005E7229">
        <w:t xml:space="preserve"> avant expertise</w:t>
      </w:r>
      <w:r w:rsidR="00CD0B2A">
        <w:t xml:space="preserve">. </w:t>
      </w:r>
      <w:r w:rsidR="00D45DB1">
        <w:t>Dans le cas où s</w:t>
      </w:r>
      <w:r>
        <w:t>on</w:t>
      </w:r>
      <w:r w:rsidR="00D45DB1">
        <w:t xml:space="preserve"> </w:t>
      </w:r>
      <w:r>
        <w:t>Article</w:t>
      </w:r>
      <w:r w:rsidR="00871CC7">
        <w:t xml:space="preserve"> </w:t>
      </w:r>
      <w:r w:rsidR="008452FA">
        <w:t>contiendrait des extraits de textes ou d’illustrations empruntés à d’autres œuvres, l’Auteur trans</w:t>
      </w:r>
      <w:r w:rsidR="005E7229">
        <w:t>met</w:t>
      </w:r>
      <w:r w:rsidR="008452FA">
        <w:t xml:space="preserve"> à l’Editeur toutes les autorisations de reproduction </w:t>
      </w:r>
      <w:r w:rsidR="008452FA" w:rsidRPr="00965632">
        <w:rPr>
          <w:b/>
        </w:rPr>
        <w:t>nécessaires</w:t>
      </w:r>
      <w:r w:rsidR="008452FA">
        <w:t xml:space="preserve"> aux fins de publication</w:t>
      </w:r>
      <w:r w:rsidR="00626E05">
        <w:t xml:space="preserve"> (si cela déroge au « droit de citation », en accord avec l’article</w:t>
      </w:r>
      <w:r w:rsidR="00626E05" w:rsidRPr="0067077A">
        <w:t xml:space="preserve"> </w:t>
      </w:r>
      <w:r w:rsidR="00626E05" w:rsidRPr="00E17742">
        <w:t>L.122-5 du Code de la propriété intellectuell</w:t>
      </w:r>
      <w:r w:rsidR="00626E05">
        <w:t>e)</w:t>
      </w:r>
      <w:r w:rsidR="008452FA">
        <w:t>. L’Au</w:t>
      </w:r>
      <w:r w:rsidR="00871CC7">
        <w:t xml:space="preserve">teur garantit également que </w:t>
      </w:r>
      <w:r>
        <w:t>son Article</w:t>
      </w:r>
      <w:r w:rsidR="008452FA">
        <w:t xml:space="preserve"> ne contient rien qui tombe sous le coup des lois et de nature à engager la responsabilité de l’Editeur, et garantit à l’Editeur la jouissance entière des droits cédés contre tous troubles, revendications et évictions quelconques. </w:t>
      </w:r>
    </w:p>
    <w:p w:rsidR="004C2F70" w:rsidRDefault="004C2F70" w:rsidP="00A25E29">
      <w:pPr>
        <w:pStyle w:val="ULTitre1"/>
        <w:jc w:val="both"/>
      </w:pPr>
    </w:p>
    <w:p w:rsidR="00871CC7" w:rsidRPr="008452FA" w:rsidRDefault="00871CC7" w:rsidP="00A25E29">
      <w:pPr>
        <w:pStyle w:val="ULTitre1"/>
        <w:jc w:val="both"/>
      </w:pPr>
      <w:r w:rsidRPr="008452FA">
        <w:t xml:space="preserve">Article 3. </w:t>
      </w:r>
      <w:r w:rsidR="003F5379">
        <w:t>Autorisation d’exploitation</w:t>
      </w:r>
      <w:r w:rsidR="00A42169">
        <w:t xml:space="preserve"> </w:t>
      </w:r>
      <w:r w:rsidRPr="008452FA">
        <w:t>numérique</w:t>
      </w:r>
    </w:p>
    <w:p w:rsidR="00871CC7" w:rsidRDefault="00871CC7" w:rsidP="00A25E29">
      <w:pPr>
        <w:jc w:val="both"/>
      </w:pPr>
      <w:r>
        <w:t>L’Auteur cède à l’Editeur le droit de reproduire, de r</w:t>
      </w:r>
      <w:r w:rsidR="00A42169">
        <w:t>eprésenter,</w:t>
      </w:r>
      <w:r>
        <w:t xml:space="preserve"> d’adapter </w:t>
      </w:r>
      <w:r w:rsidR="00A42169">
        <w:t xml:space="preserve">et d’exploiter </w:t>
      </w:r>
      <w:r w:rsidR="00F235F0">
        <w:t xml:space="preserve">son Article </w:t>
      </w:r>
      <w:r w:rsidRPr="008452FA">
        <w:rPr>
          <w:b/>
        </w:rPr>
        <w:t xml:space="preserve">sous forme </w:t>
      </w:r>
      <w:r w:rsidR="00A42169">
        <w:rPr>
          <w:b/>
        </w:rPr>
        <w:t>numérique</w:t>
      </w:r>
      <w:r>
        <w:t xml:space="preserve">, et notamment : </w:t>
      </w:r>
    </w:p>
    <w:p w:rsidR="005E7229" w:rsidRDefault="005E7229" w:rsidP="00A25E29">
      <w:pPr>
        <w:pStyle w:val="Paragraphedeliste"/>
        <w:numPr>
          <w:ilvl w:val="0"/>
          <w:numId w:val="12"/>
        </w:numPr>
        <w:jc w:val="both"/>
      </w:pPr>
      <w:r>
        <w:lastRenderedPageBreak/>
        <w:t>de reproduire son Article dans la Revue ou séparément, ainsi que ses traductions, sous forme de fichiers électroniques en tous formats existants ou à venir tels que HTML, XML, PDF, ePub, sur tous supports d’enregistrements numériques actuels ou futurs tels que serveurs Internet, clés USB, disques durs, cartes mémoires, tablettes, ordinateurs, liseuses, téléphones portables, papier électronique ou e-paper, permettant de stocker de manière transitoire ou permanente des données numériques ;</w:t>
      </w:r>
    </w:p>
    <w:p w:rsidR="005E7229" w:rsidRDefault="005E7229" w:rsidP="00A25E29">
      <w:pPr>
        <w:pStyle w:val="Paragraphedeliste"/>
        <w:numPr>
          <w:ilvl w:val="0"/>
          <w:numId w:val="12"/>
        </w:numPr>
        <w:jc w:val="both"/>
      </w:pPr>
      <w:r>
        <w:t>de représenter son Article dans la Revue ou séparément, ainsi que ses traductions, pour en permettre la communication au public, gratuite ou payante à l’unité ou sur abonnement, par tous procédés actuels ou futurs, notamment par Internet et par les réseaux de toutes personnes morales de droit public ou privé telles qu’entreprises, bibliothèques, établissements d’enseignement et de recherche, en vue de la consultation de la Contribution en ligne et de son téléchargement par le biais d’une connexion informatique distante ou locale ;</w:t>
      </w:r>
    </w:p>
    <w:p w:rsidR="005E7229" w:rsidRDefault="005E7229" w:rsidP="00A25E29">
      <w:pPr>
        <w:pStyle w:val="Paragraphedeliste"/>
        <w:numPr>
          <w:ilvl w:val="0"/>
          <w:numId w:val="12"/>
        </w:numPr>
        <w:jc w:val="both"/>
      </w:pPr>
      <w:proofErr w:type="gramStart"/>
      <w:r>
        <w:t>d’adapter</w:t>
      </w:r>
      <w:proofErr w:type="gramEnd"/>
      <w:r>
        <w:t xml:space="preserve"> l’Article ainsi que ses traductions sous forme d’œuvre multimédia ou de l’intégrer à une œuvre multimédia, de la reproduire sur tous supports et la représenter par tous procédés indiqués ci-dessus.</w:t>
      </w:r>
    </w:p>
    <w:p w:rsidR="005577AD" w:rsidRDefault="005577AD" w:rsidP="00A25E29">
      <w:pPr>
        <w:jc w:val="both"/>
      </w:pPr>
      <w:r w:rsidRPr="00610B45">
        <w:t xml:space="preserve">L’Auteur autorise la diffusion de </w:t>
      </w:r>
      <w:r w:rsidR="00F235F0" w:rsidRPr="00610B45">
        <w:t>son Article</w:t>
      </w:r>
      <w:r w:rsidRPr="00610B45">
        <w:t xml:space="preserve"> </w:t>
      </w:r>
      <w:r w:rsidR="009E6823" w:rsidRPr="00610B45">
        <w:t xml:space="preserve">par l’Editeur </w:t>
      </w:r>
      <w:r w:rsidRPr="00610B45">
        <w:t xml:space="preserve">en </w:t>
      </w:r>
      <w:r w:rsidRPr="00610B45">
        <w:rPr>
          <w:b/>
        </w:rPr>
        <w:t xml:space="preserve">accès libre sous la licence </w:t>
      </w:r>
      <w:r w:rsidR="00827482" w:rsidRPr="00610B45">
        <w:rPr>
          <w:b/>
        </w:rPr>
        <w:t>CC BY</w:t>
      </w:r>
      <w:r w:rsidR="00C62784" w:rsidRPr="00610B45">
        <w:t xml:space="preserve"> </w:t>
      </w:r>
      <w:r w:rsidR="00A42169" w:rsidRPr="00610B45">
        <w:t>(</w:t>
      </w:r>
      <w:r w:rsidR="00C62784" w:rsidRPr="00610B45">
        <w:t>Creative Commons Attribution 4.0 International License</w:t>
      </w:r>
      <w:r w:rsidR="00A42169" w:rsidRPr="00610B45">
        <w:t>)</w:t>
      </w:r>
      <w:r w:rsidR="009E6823" w:rsidRPr="00610B45">
        <w:t xml:space="preserve">. Cette licence permet </w:t>
      </w:r>
      <w:r w:rsidR="00B62749" w:rsidRPr="00610B45">
        <w:t>à tout utilisateur d’exploiter</w:t>
      </w:r>
      <w:r w:rsidR="009E6823" w:rsidRPr="00610B45">
        <w:t xml:space="preserve"> et de partager tout ou partie de l</w:t>
      </w:r>
      <w:r w:rsidR="00F235F0" w:rsidRPr="00610B45">
        <w:t>’Article</w:t>
      </w:r>
      <w:r w:rsidR="009E6823">
        <w:t>,</w:t>
      </w:r>
      <w:r w:rsidR="00A42169">
        <w:t xml:space="preserve"> </w:t>
      </w:r>
      <w:r w:rsidR="009E6823">
        <w:t>sans</w:t>
      </w:r>
      <w:r>
        <w:t xml:space="preserve"> demander </w:t>
      </w:r>
      <w:r w:rsidR="009E6823">
        <w:t>l’</w:t>
      </w:r>
      <w:r>
        <w:t>accord</w:t>
      </w:r>
      <w:r w:rsidR="009E6823">
        <w:t xml:space="preserve"> de l’Auteur ni de l’Editeur</w:t>
      </w:r>
      <w:r>
        <w:t xml:space="preserve">, </w:t>
      </w:r>
      <w:r w:rsidR="00B62749">
        <w:t>à condition de respecter les conditions</w:t>
      </w:r>
      <w:r>
        <w:t xml:space="preserve"> suivantes : </w:t>
      </w:r>
    </w:p>
    <w:p w:rsidR="00C62784" w:rsidRDefault="00C62784" w:rsidP="00A25E29">
      <w:pPr>
        <w:pStyle w:val="Paragraphedeliste"/>
        <w:numPr>
          <w:ilvl w:val="0"/>
          <w:numId w:val="9"/>
        </w:numPr>
        <w:jc w:val="both"/>
      </w:pPr>
      <w:r>
        <w:t>BY – Attribution — Vous devez créditer l’Œuvre, intégrer un lien vers la licence et indiquer si des modifications ont été effectuées à l’Œuvre. Vous devez indiquer ces informations par tous les moyens raisonnables, sans toutefois suggérer que l’Offrant vous soutient ou soutient la façon dont vous avez utilisé son Œuvre.</w:t>
      </w:r>
    </w:p>
    <w:p w:rsidR="00C62784" w:rsidRDefault="00C62784" w:rsidP="00A25E29">
      <w:pPr>
        <w:pStyle w:val="Paragraphedeliste"/>
        <w:numPr>
          <w:ilvl w:val="0"/>
          <w:numId w:val="9"/>
        </w:numPr>
        <w:jc w:val="both"/>
      </w:pPr>
      <w:r>
        <w:t>Pas de restrictions complémentaires — Vous n’êtes pas autorisé à appliquer des conditions légales ou des mesures techniques qui restreindraient légalement autrui à utiliser l’</w:t>
      </w:r>
      <w:r w:rsidR="008215C2">
        <w:t>Œuvre</w:t>
      </w:r>
      <w:r>
        <w:t xml:space="preserve"> dans les conditions décrites par la licence.</w:t>
      </w:r>
    </w:p>
    <w:p w:rsidR="00864847" w:rsidRDefault="00864847" w:rsidP="00A25E29">
      <w:pPr>
        <w:jc w:val="both"/>
      </w:pPr>
      <w:r>
        <w:t xml:space="preserve">Compte tenu de la mission de diffusion des connaissances et des résultats de la recherche dans laquelle s’inscrit la publication de </w:t>
      </w:r>
      <w:r w:rsidR="00F235F0">
        <w:t>l’Article</w:t>
      </w:r>
      <w:r>
        <w:t xml:space="preserve"> (Code de l’Education, article 123.6), et conformément à l’article L 122.7 du Code de la propriété intellectuelle, l’Auteur accepte expressément de céder à l’Editeur ces droits à titre gracieux. </w:t>
      </w:r>
    </w:p>
    <w:p w:rsidR="00CD58AF" w:rsidRDefault="00C62784" w:rsidP="00610B45">
      <w:pPr>
        <w:jc w:val="both"/>
      </w:pPr>
      <w:r>
        <w:t xml:space="preserve">Cette </w:t>
      </w:r>
      <w:r w:rsidR="005E7229">
        <w:t>cession</w:t>
      </w:r>
      <w:r>
        <w:t xml:space="preserve"> gracieuse</w:t>
      </w:r>
      <w:r w:rsidR="00864847">
        <w:t xml:space="preserve"> à l’Editeur</w:t>
      </w:r>
      <w:r>
        <w:t xml:space="preserve"> est faite à titre non exclusif,</w:t>
      </w:r>
      <w:r w:rsidR="00864847">
        <w:t xml:space="preserve"> en toutes langues et dans tous pays, pour la durée de propriété littéraire et artistique d’après les lois françaises et étrangères et les </w:t>
      </w:r>
      <w:r w:rsidR="00864847">
        <w:t>conventions internationales</w:t>
      </w:r>
      <w:r w:rsidR="00014CF4">
        <w:t xml:space="preserve"> actuelles et futures, y compris les éventuelles prorogations qui pourraient être apportées à cette durée, et par tous procédés actuels ou futurs. </w:t>
      </w:r>
    </w:p>
    <w:p w:rsidR="002C397D" w:rsidRDefault="002C397D" w:rsidP="00A25E29">
      <w:pPr>
        <w:jc w:val="both"/>
      </w:pPr>
      <w:r>
        <w:t>L’Editeur pourra exercer ses droits lui-même ou par voie de cession à des tiers</w:t>
      </w:r>
      <w:r w:rsidR="005E7229">
        <w:t> ;</w:t>
      </w:r>
      <w:r w:rsidR="005E7229" w:rsidRPr="005E7229">
        <w:t xml:space="preserve"> </w:t>
      </w:r>
      <w:r w:rsidR="005E7229" w:rsidRPr="00E82917">
        <w:t xml:space="preserve">le cas échéant, </w:t>
      </w:r>
      <w:r w:rsidR="00626E05">
        <w:t>il</w:t>
      </w:r>
      <w:r w:rsidR="005E7229" w:rsidRPr="00E82917">
        <w:t xml:space="preserve"> s’engage à en informer l’</w:t>
      </w:r>
      <w:r w:rsidR="005E7229">
        <w:t>Auteur</w:t>
      </w:r>
      <w:r w:rsidR="00F235F0">
        <w:t>.</w:t>
      </w:r>
      <w:r>
        <w:t> </w:t>
      </w:r>
      <w:r w:rsidR="003F5379">
        <w:t xml:space="preserve">L’autorisation </w:t>
      </w:r>
      <w:r w:rsidR="00C62784">
        <w:t>étant faite à titre non exclusif, l’Auteur pourra égal</w:t>
      </w:r>
      <w:r w:rsidR="00F235F0">
        <w:t xml:space="preserve">ement publier ultérieurement son Article </w:t>
      </w:r>
      <w:r w:rsidR="00C62784">
        <w:t>chez un autre éditeur, à condition toutefois, de mentionner la référence bibliographique complète de la première publication.</w:t>
      </w:r>
    </w:p>
    <w:p w:rsidR="004C2F70" w:rsidRDefault="004C2F70" w:rsidP="00A25E29">
      <w:pPr>
        <w:pStyle w:val="ULTitre1"/>
        <w:jc w:val="both"/>
      </w:pPr>
    </w:p>
    <w:p w:rsidR="002C397D" w:rsidRPr="00EF72D4" w:rsidRDefault="002C397D" w:rsidP="00A25E29">
      <w:pPr>
        <w:pStyle w:val="ULTitre1"/>
        <w:jc w:val="both"/>
      </w:pPr>
      <w:r w:rsidRPr="00EF72D4">
        <w:t xml:space="preserve">Article </w:t>
      </w:r>
      <w:r w:rsidR="00C62784" w:rsidRPr="00EF72D4">
        <w:t>4</w:t>
      </w:r>
      <w:r w:rsidRPr="00EF72D4">
        <w:t xml:space="preserve">. Politique de versement en archive ouverte </w:t>
      </w:r>
    </w:p>
    <w:p w:rsidR="00965632" w:rsidRPr="00EF72D4" w:rsidRDefault="00965632" w:rsidP="00A25E29">
      <w:pPr>
        <w:jc w:val="both"/>
      </w:pPr>
      <w:r w:rsidRPr="00EF72D4">
        <w:t>L’Auteur cédant ses droits à la Revue à titre non exclusif, il est libre de verser la version finale du manuscrit acceptée pour publication de</w:t>
      </w:r>
      <w:bookmarkStart w:id="1" w:name="_GoBack"/>
      <w:bookmarkEnd w:id="1"/>
      <w:r w:rsidRPr="00EF72D4">
        <w:t xml:space="preserve"> sa Contribution dans une archive ouverte (une plateforme pérenne, publique et sur laquelle le dépôt n’entraîne pas de cession de droits) sous la licence CC de son choix, dès qu’il le souhaite, y compris dès la publication de la Contribution dans le Périodique.</w:t>
      </w:r>
    </w:p>
    <w:p w:rsidR="00B62749" w:rsidRPr="00EF72D4" w:rsidRDefault="00827482" w:rsidP="00A25E29">
      <w:pPr>
        <w:jc w:val="both"/>
      </w:pPr>
      <w:r w:rsidRPr="00EF72D4">
        <w:t xml:space="preserve">En accord avec les conditions prévues par l’article 533-4 du Code de la Recherche, et de manière plus favorable à la diffusion ouverte de </w:t>
      </w:r>
      <w:r w:rsidR="00F235F0" w:rsidRPr="00EF72D4">
        <w:t>l’Article</w:t>
      </w:r>
      <w:r w:rsidRPr="00EF72D4">
        <w:t xml:space="preserve">, </w:t>
      </w:r>
      <w:r w:rsidR="00B62749" w:rsidRPr="00EF72D4">
        <w:t>L’Editeur autorise</w:t>
      </w:r>
      <w:r w:rsidR="004C2F70" w:rsidRPr="00EF72D4">
        <w:t xml:space="preserve"> l</w:t>
      </w:r>
      <w:r w:rsidR="00072676" w:rsidRPr="00EF72D4">
        <w:t xml:space="preserve">’Auteur </w:t>
      </w:r>
      <w:r w:rsidR="00B62749" w:rsidRPr="00EF72D4">
        <w:t>à déposer dans une archive ouverte (une plateforme pérenne, publique et sur laquelle le dépôt n’entraîne pas de cession de droits) l</w:t>
      </w:r>
      <w:r w:rsidR="00C62784" w:rsidRPr="00EF72D4">
        <w:t>a « version</w:t>
      </w:r>
      <w:r w:rsidR="00B62749" w:rsidRPr="00EF72D4">
        <w:t xml:space="preserve"> </w:t>
      </w:r>
      <w:r w:rsidRPr="00EF72D4">
        <w:t>PDF éditeur</w:t>
      </w:r>
      <w:r w:rsidR="00C62784" w:rsidRPr="00EF72D4">
        <w:t> »</w:t>
      </w:r>
      <w:r w:rsidR="00F235F0" w:rsidRPr="00EF72D4">
        <w:t>, c’est-à-dire la version de l’Article telle qu’il est publié</w:t>
      </w:r>
      <w:r w:rsidRPr="00EF72D4">
        <w:t xml:space="preserve"> dans la Revue</w:t>
      </w:r>
      <w:r w:rsidR="00C62784" w:rsidRPr="00EF72D4">
        <w:t>, sans délai d’embargo</w:t>
      </w:r>
      <w:r w:rsidRPr="00EF72D4">
        <w:t xml:space="preserve">. L’Editeur </w:t>
      </w:r>
      <w:r w:rsidR="00965632" w:rsidRPr="00EF72D4">
        <w:t xml:space="preserve">demande </w:t>
      </w:r>
      <w:r w:rsidRPr="00EF72D4">
        <w:t>à l’Auteur d’apposer la même licence CC BY</w:t>
      </w:r>
      <w:r w:rsidR="00C62784" w:rsidRPr="00EF72D4">
        <w:t xml:space="preserve"> 4.0</w:t>
      </w:r>
      <w:r w:rsidRPr="00EF72D4">
        <w:t xml:space="preserve"> FR que </w:t>
      </w:r>
      <w:r w:rsidR="00C62784" w:rsidRPr="00EF72D4">
        <w:t xml:space="preserve">sur </w:t>
      </w:r>
      <w:r w:rsidRPr="00EF72D4">
        <w:t xml:space="preserve">la Revue. </w:t>
      </w:r>
    </w:p>
    <w:p w:rsidR="00D71AF0" w:rsidRDefault="00D71AF0" w:rsidP="00A25E29">
      <w:pPr>
        <w:jc w:val="both"/>
      </w:pPr>
      <w:r w:rsidRPr="00EF72D4">
        <w:t>Les réseaux sociaux académiques (</w:t>
      </w:r>
      <w:r w:rsidRPr="00EF72D4">
        <w:rPr>
          <w:i/>
        </w:rPr>
        <w:t xml:space="preserve">Academia.edu, </w:t>
      </w:r>
      <w:proofErr w:type="spellStart"/>
      <w:r w:rsidRPr="00EF72D4">
        <w:rPr>
          <w:i/>
        </w:rPr>
        <w:t>Researchgate</w:t>
      </w:r>
      <w:proofErr w:type="spellEnd"/>
      <w:r w:rsidRPr="00EF72D4">
        <w:rPr>
          <w:i/>
        </w:rPr>
        <w:t xml:space="preserve">, </w:t>
      </w:r>
      <w:r w:rsidR="004C2F70" w:rsidRPr="00EF72D4">
        <w:rPr>
          <w:i/>
        </w:rPr>
        <w:t>e</w:t>
      </w:r>
      <w:r w:rsidR="004C2F70">
        <w:rPr>
          <w:i/>
        </w:rPr>
        <w:t>tc.</w:t>
      </w:r>
      <w:r>
        <w:t>) ne sont pas considérés comme des archives ouvertes : le dépôt doit être fait dans une archive ouverte institutionnelle, notamment pour des raisons de pérennité, avec un lien éventuel vers cette archive ouverte depuis les réseaux sociaux académiques.</w:t>
      </w:r>
    </w:p>
    <w:p w:rsidR="004C2F70" w:rsidRDefault="004C2F70" w:rsidP="00965632">
      <w:pPr>
        <w:pStyle w:val="ULTitre1"/>
        <w:jc w:val="both"/>
      </w:pPr>
    </w:p>
    <w:p w:rsidR="003A38B1" w:rsidRPr="00965632" w:rsidRDefault="003A38B1" w:rsidP="00965632">
      <w:pPr>
        <w:pStyle w:val="ULTitre1"/>
        <w:jc w:val="both"/>
      </w:pPr>
      <w:r w:rsidRPr="00965632">
        <w:t>Art</w:t>
      </w:r>
      <w:r w:rsidR="00965632">
        <w:t>icle</w:t>
      </w:r>
      <w:r w:rsidRPr="00965632">
        <w:t xml:space="preserve"> 5</w:t>
      </w:r>
      <w:r w:rsidR="00965632">
        <w:t>.</w:t>
      </w:r>
      <w:r w:rsidRPr="00965632">
        <w:t xml:space="preserve"> Loi applicable et règlement des litiges</w:t>
      </w:r>
    </w:p>
    <w:p w:rsidR="003A38B1" w:rsidRPr="00BE269E" w:rsidRDefault="003A38B1" w:rsidP="003A38B1">
      <w:pPr>
        <w:jc w:val="both"/>
      </w:pPr>
      <w:r w:rsidRPr="00965632">
        <w:t>Le présent contrat est soumis à la loi française. Tout différend pouvant naître à l’occasion du présent contrat sera soumis à une conciliation préalablement à tous recours devant les tribunaux.</w:t>
      </w:r>
    </w:p>
    <w:p w:rsidR="003A38B1" w:rsidRDefault="003A38B1" w:rsidP="003A38B1">
      <w:pPr>
        <w:jc w:val="both"/>
      </w:pPr>
    </w:p>
    <w:p w:rsidR="003A38B1" w:rsidRDefault="003A38B1" w:rsidP="00A25E29">
      <w:pPr>
        <w:jc w:val="both"/>
      </w:pPr>
    </w:p>
    <w:p w:rsidR="00E924FD" w:rsidRDefault="00E924FD" w:rsidP="00D71AF0"/>
    <w:p w:rsidR="00CD58AF" w:rsidRDefault="00CD58AF" w:rsidP="00D71AF0"/>
    <w:p w:rsidR="003F5379" w:rsidRDefault="003F5379" w:rsidP="00D71AF0">
      <w:pPr>
        <w:sectPr w:rsidR="003F5379" w:rsidSect="003A38B1">
          <w:type w:val="continuous"/>
          <w:pgSz w:w="11906" w:h="16838"/>
          <w:pgMar w:top="1134" w:right="1134" w:bottom="1134" w:left="1134" w:header="709" w:footer="709" w:gutter="0"/>
          <w:cols w:num="2" w:space="708"/>
          <w:docGrid w:linePitch="360"/>
        </w:sectPr>
      </w:pPr>
    </w:p>
    <w:p w:rsidR="005E7229" w:rsidRDefault="009E6A13" w:rsidP="00D71AF0">
      <w:r>
        <w:rPr>
          <w:noProof/>
          <w:lang w:eastAsia="fr-FR"/>
        </w:rPr>
        <mc:AlternateContent>
          <mc:Choice Requires="wps">
            <w:drawing>
              <wp:inline distT="0" distB="0" distL="0" distR="0" wp14:anchorId="1B2F5FF6">
                <wp:extent cx="5873750" cy="2584450"/>
                <wp:effectExtent l="38100" t="38100" r="127000" b="120650"/>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3750" cy="25844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E7229" w:rsidRDefault="005E7229" w:rsidP="005E7229">
                            <w:r>
                              <w:t>Fait à ………………, le …………..,</w:t>
                            </w:r>
                          </w:p>
                          <w:p w:rsidR="005E7229" w:rsidRDefault="005E7229" w:rsidP="005E7229"/>
                          <w:p w:rsidR="005E7229" w:rsidRDefault="005E7229" w:rsidP="005E7229"/>
                          <w:p w:rsidR="005E7229" w:rsidRDefault="005E7229" w:rsidP="005E7229">
                            <w:r>
                              <w:t>L’Auteur</w:t>
                            </w:r>
                            <w:r>
                              <w:tab/>
                            </w:r>
                            <w:r>
                              <w:tab/>
                            </w:r>
                            <w:r>
                              <w:tab/>
                            </w:r>
                            <w:r>
                              <w:tab/>
                            </w:r>
                            <w:r>
                              <w:tab/>
                              <w:t>Co-auteur</w:t>
                            </w:r>
                            <w:r>
                              <w:tab/>
                            </w:r>
                            <w:r>
                              <w:tab/>
                            </w:r>
                            <w:r>
                              <w:tab/>
                            </w:r>
                            <w:r>
                              <w:tab/>
                              <w:t>Co-auteur</w:t>
                            </w:r>
                          </w:p>
                          <w:p w:rsidR="005E7229" w:rsidRDefault="005E7229" w:rsidP="005E7229">
                            <w:r>
                              <w:t>………………………………..</w:t>
                            </w:r>
                            <w:r>
                              <w:tab/>
                            </w:r>
                            <w:r>
                              <w:tab/>
                            </w:r>
                            <w:r>
                              <w:tab/>
                              <w:t>……………………………….</w:t>
                            </w:r>
                            <w:r>
                              <w:tab/>
                            </w:r>
                            <w:r>
                              <w:tab/>
                              <w:t>……………………………….</w:t>
                            </w:r>
                          </w:p>
                          <w:p w:rsidR="005E7229" w:rsidRDefault="005E7229">
                            <w:pPr>
                              <w:rPr>
                                <w:color w:val="4F81BD" w:themeColor="accent1"/>
                                <w:sz w:val="20"/>
                                <w:szCs w:val="20"/>
                              </w:rPr>
                            </w:pPr>
                          </w:p>
                          <w:p w:rsidR="009E6A13" w:rsidRDefault="009E6A13">
                            <w:pPr>
                              <w:rPr>
                                <w:color w:val="4F81BD" w:themeColor="accent1"/>
                                <w:sz w:val="20"/>
                                <w:szCs w:val="20"/>
                              </w:rPr>
                            </w:pPr>
                          </w:p>
                          <w:p w:rsidR="009E6A13" w:rsidRDefault="009E6A13">
                            <w:pPr>
                              <w:rPr>
                                <w:color w:val="4F81BD" w:themeColor="accent1"/>
                                <w:sz w:val="20"/>
                                <w:szCs w:val="20"/>
                              </w:rPr>
                            </w:pPr>
                          </w:p>
                          <w:p w:rsidR="009E6A13" w:rsidRDefault="009E6A13">
                            <w:pPr>
                              <w:rPr>
                                <w:color w:val="4F81BD" w:themeColor="accent1"/>
                                <w:sz w:val="20"/>
                                <w:szCs w:val="20"/>
                              </w:rPr>
                            </w:pPr>
                          </w:p>
                        </w:txbxContent>
                      </wps:txbx>
                      <wps:bodyPr rot="0" vert="horz" wrap="square" lIns="274320" tIns="274320" rIns="274320" bIns="274320" anchor="ctr" anchorCtr="0">
                        <a:noAutofit/>
                      </wps:bodyPr>
                    </wps:wsp>
                  </a:graphicData>
                </a:graphic>
              </wp:inline>
            </w:drawing>
          </mc:Choice>
          <mc:Fallback>
            <w:pict>
              <v:rect w14:anchorId="1B2F5FF6" id="_x0000_s1027" style="width:462.5pt;height:20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" fillcolor="white [3212]" strokecolor="gray [1629]" strokeweight="1.5pt">
                <v:shadow on="t" type="perspective" color="black" opacity="26214f" origin="-.5,-.5" offset=".74836mm,.74836mm" matrix="65864f,,,65864f"/>
                <v:textbox inset="21.6pt,21.6pt,21.6pt,21.6pt">
                  <w:txbxContent>
                    <w:p w:rsidR="005E7229" w:rsidRDefault="005E7229" w:rsidP="005E7229">
                      <w:r>
                        <w:t>Fait à ………………, le …………..,</w:t>
                      </w:r>
                    </w:p>
                    <w:p w:rsidR="005E7229" w:rsidRDefault="005E7229" w:rsidP="005E7229"/>
                    <w:p w:rsidR="005E7229" w:rsidRDefault="005E7229" w:rsidP="005E7229"/>
                    <w:p w:rsidR="005E7229" w:rsidRDefault="005E7229" w:rsidP="005E7229">
                      <w:r>
                        <w:t>L’Auteur</w:t>
                      </w:r>
                      <w:r>
                        <w:tab/>
                      </w:r>
                      <w:r>
                        <w:tab/>
                      </w:r>
                      <w:r>
                        <w:tab/>
                      </w:r>
                      <w:r>
                        <w:tab/>
                      </w:r>
                      <w:r>
                        <w:tab/>
                        <w:t>Co-auteur</w:t>
                      </w:r>
                      <w:r>
                        <w:tab/>
                      </w:r>
                      <w:r>
                        <w:tab/>
                      </w:r>
                      <w:r>
                        <w:tab/>
                      </w:r>
                      <w:r>
                        <w:tab/>
                        <w:t>Co-auteur</w:t>
                      </w:r>
                    </w:p>
                    <w:p w:rsidR="005E7229" w:rsidRDefault="005E7229" w:rsidP="005E7229">
                      <w:r>
                        <w:t>………………………………..</w:t>
                      </w:r>
                      <w:r>
                        <w:tab/>
                      </w:r>
                      <w:r>
                        <w:tab/>
                      </w:r>
                      <w:r>
                        <w:tab/>
                        <w:t>……………………………….</w:t>
                      </w:r>
                      <w:r>
                        <w:tab/>
                      </w:r>
                      <w:r>
                        <w:tab/>
                        <w:t>……………………………….</w:t>
                      </w:r>
                    </w:p>
                    <w:p w:rsidR="005E7229" w:rsidRDefault="005E7229">
                      <w:pPr>
                        <w:rPr>
                          <w:color w:val="4F81BD" w:themeColor="accent1"/>
                          <w:sz w:val="20"/>
                          <w:szCs w:val="20"/>
                        </w:rPr>
                      </w:pPr>
                    </w:p>
                    <w:p w:rsidR="009E6A13" w:rsidRDefault="009E6A13">
                      <w:pPr>
                        <w:rPr>
                          <w:color w:val="4F81BD" w:themeColor="accent1"/>
                          <w:sz w:val="20"/>
                          <w:szCs w:val="20"/>
                        </w:rPr>
                      </w:pPr>
                    </w:p>
                    <w:p w:rsidR="009E6A13" w:rsidRDefault="009E6A13">
                      <w:pPr>
                        <w:rPr>
                          <w:color w:val="4F81BD" w:themeColor="accent1"/>
                          <w:sz w:val="20"/>
                          <w:szCs w:val="20"/>
                        </w:rPr>
                      </w:pPr>
                    </w:p>
                    <w:p w:rsidR="009E6A13" w:rsidRDefault="009E6A13">
                      <w:pPr>
                        <w:rPr>
                          <w:color w:val="4F81BD" w:themeColor="accent1"/>
                          <w:sz w:val="20"/>
                          <w:szCs w:val="20"/>
                        </w:rPr>
                      </w:pPr>
                    </w:p>
                  </w:txbxContent>
                </v:textbox>
                <w10:anchorlock/>
              </v:rect>
            </w:pict>
          </mc:Fallback>
        </mc:AlternateContent>
      </w:r>
    </w:p>
    <w:p w:rsidR="00E100AA" w:rsidRDefault="00E100AA" w:rsidP="00E100AA"/>
    <w:p w:rsidR="00342050" w:rsidRDefault="00342050"/>
    <w:sectPr w:rsidR="00342050" w:rsidSect="003F537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24" w:rsidRDefault="00CC0524" w:rsidP="00E924FD">
      <w:pPr>
        <w:spacing w:after="0"/>
      </w:pPr>
      <w:r>
        <w:separator/>
      </w:r>
    </w:p>
  </w:endnote>
  <w:endnote w:type="continuationSeparator" w:id="0">
    <w:p w:rsidR="00CC0524" w:rsidRDefault="00CC0524" w:rsidP="00E92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306" w:rsidRDefault="00A333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FD" w:rsidRPr="00626E05" w:rsidRDefault="00626E05">
    <w:pPr>
      <w:pStyle w:val="Pieddepage"/>
      <w:rPr>
        <w:i/>
        <w:sz w:val="14"/>
        <w:szCs w:val="14"/>
      </w:rPr>
    </w:pPr>
    <w:r w:rsidRPr="00B43A2C">
      <w:rPr>
        <w:i/>
        <w:sz w:val="12"/>
        <w:szCs w:val="12"/>
      </w:rPr>
      <w:t>Version 2023</w:t>
    </w:r>
    <w:r w:rsidR="00B43A2C" w:rsidRPr="00B43A2C">
      <w:rPr>
        <w:i/>
        <w:sz w:val="12"/>
        <w:szCs w:val="12"/>
      </w:rPr>
      <w:t xml:space="preserve"> – Contrat de cession de droits d’auteur sur une contribution dans un périodique</w:t>
    </w:r>
    <w:r w:rsidR="00A33306">
      <w:rPr>
        <w:i/>
        <w:sz w:val="12"/>
        <w:szCs w:val="12"/>
      </w:rPr>
      <w:t xml:space="preserve"> (</w:t>
    </w:r>
    <w:r w:rsidR="00A33306" w:rsidRPr="00A33306">
      <w:rPr>
        <w:b/>
        <w:i/>
        <w:sz w:val="12"/>
        <w:szCs w:val="12"/>
      </w:rPr>
      <w:t>Non-exclusif</w:t>
    </w:r>
    <w:r w:rsidR="00A33306">
      <w:rPr>
        <w:i/>
        <w:sz w:val="12"/>
        <w:szCs w:val="12"/>
      </w:rPr>
      <w:t>)</w:t>
    </w:r>
    <w:r w:rsidRPr="00B43A2C">
      <w:rPr>
        <w:i/>
        <w:sz w:val="12"/>
        <w:szCs w:val="12"/>
      </w:rPr>
      <w:br/>
    </w:r>
    <w:r w:rsidR="0052016F" w:rsidRPr="00B43A2C">
      <w:rPr>
        <w:i/>
        <w:sz w:val="12"/>
        <w:szCs w:val="12"/>
      </w:rPr>
      <w:t>D’après le modèle de contrat</w:t>
    </w:r>
    <w:r w:rsidR="00E924FD" w:rsidRPr="00B43A2C">
      <w:rPr>
        <w:i/>
        <w:sz w:val="12"/>
        <w:szCs w:val="12"/>
      </w:rPr>
      <w:t xml:space="preserve"> établi dans le cadre du C</w:t>
    </w:r>
    <w:r w:rsidRPr="00B43A2C">
      <w:rPr>
        <w:i/>
        <w:sz w:val="12"/>
        <w:szCs w:val="12"/>
      </w:rPr>
      <w:t>oSo</w:t>
    </w:r>
    <w:r w:rsidR="00E924FD" w:rsidRPr="00B43A2C">
      <w:rPr>
        <w:i/>
        <w:sz w:val="12"/>
        <w:szCs w:val="12"/>
      </w:rPr>
      <w:tab/>
    </w:r>
    <w:r w:rsidR="00E924FD" w:rsidRPr="00626E05">
      <w:rPr>
        <w:i/>
        <w:sz w:val="14"/>
        <w:szCs w:val="14"/>
      </w:rPr>
      <w:tab/>
      <w:t xml:space="preserve">Page </w:t>
    </w:r>
    <w:r w:rsidR="00E924FD" w:rsidRPr="00626E05">
      <w:rPr>
        <w:b/>
        <w:i/>
        <w:sz w:val="14"/>
        <w:szCs w:val="14"/>
      </w:rPr>
      <w:fldChar w:fldCharType="begin"/>
    </w:r>
    <w:r w:rsidR="00E924FD" w:rsidRPr="00626E05">
      <w:rPr>
        <w:b/>
        <w:i/>
        <w:sz w:val="14"/>
        <w:szCs w:val="14"/>
      </w:rPr>
      <w:instrText>PAGE  \* Arabic  \* MERGEFORMAT</w:instrText>
    </w:r>
    <w:r w:rsidR="00E924FD" w:rsidRPr="00626E05">
      <w:rPr>
        <w:b/>
        <w:i/>
        <w:sz w:val="14"/>
        <w:szCs w:val="14"/>
      </w:rPr>
      <w:fldChar w:fldCharType="separate"/>
    </w:r>
    <w:r w:rsidR="00694DC9" w:rsidRPr="00626E05">
      <w:rPr>
        <w:b/>
        <w:i/>
        <w:noProof/>
        <w:sz w:val="14"/>
        <w:szCs w:val="14"/>
      </w:rPr>
      <w:t>1</w:t>
    </w:r>
    <w:r w:rsidR="00E924FD" w:rsidRPr="00626E05">
      <w:rPr>
        <w:b/>
        <w:i/>
        <w:sz w:val="14"/>
        <w:szCs w:val="14"/>
      </w:rPr>
      <w:fldChar w:fldCharType="end"/>
    </w:r>
    <w:r w:rsidR="00E924FD" w:rsidRPr="00626E05">
      <w:rPr>
        <w:i/>
        <w:sz w:val="14"/>
        <w:szCs w:val="14"/>
      </w:rPr>
      <w:t xml:space="preserve"> sur </w:t>
    </w:r>
    <w:r w:rsidR="00E924FD" w:rsidRPr="00626E05">
      <w:rPr>
        <w:b/>
        <w:i/>
        <w:sz w:val="14"/>
        <w:szCs w:val="14"/>
      </w:rPr>
      <w:fldChar w:fldCharType="begin"/>
    </w:r>
    <w:r w:rsidR="00E924FD" w:rsidRPr="00626E05">
      <w:rPr>
        <w:b/>
        <w:i/>
        <w:sz w:val="14"/>
        <w:szCs w:val="14"/>
      </w:rPr>
      <w:instrText>NUMPAGES  \* Arabic  \* MERGEFORMAT</w:instrText>
    </w:r>
    <w:r w:rsidR="00E924FD" w:rsidRPr="00626E05">
      <w:rPr>
        <w:b/>
        <w:i/>
        <w:sz w:val="14"/>
        <w:szCs w:val="14"/>
      </w:rPr>
      <w:fldChar w:fldCharType="separate"/>
    </w:r>
    <w:r w:rsidR="00694DC9" w:rsidRPr="00626E05">
      <w:rPr>
        <w:b/>
        <w:i/>
        <w:noProof/>
        <w:sz w:val="14"/>
        <w:szCs w:val="14"/>
      </w:rPr>
      <w:t>2</w:t>
    </w:r>
    <w:r w:rsidR="00E924FD" w:rsidRPr="00626E05">
      <w:rPr>
        <w:b/>
        <w: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306" w:rsidRDefault="00A33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24" w:rsidRDefault="00CC0524" w:rsidP="00E924FD">
      <w:pPr>
        <w:spacing w:after="0"/>
      </w:pPr>
      <w:r>
        <w:separator/>
      </w:r>
    </w:p>
  </w:footnote>
  <w:footnote w:type="continuationSeparator" w:id="0">
    <w:p w:rsidR="00CC0524" w:rsidRDefault="00CC0524" w:rsidP="00E92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306" w:rsidRDefault="00A333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306" w:rsidRDefault="00A333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306" w:rsidRDefault="00A333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971"/>
    <w:multiLevelType w:val="hybridMultilevel"/>
    <w:tmpl w:val="59DCAA08"/>
    <w:lvl w:ilvl="0" w:tplc="912A68C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3501F1C"/>
    <w:multiLevelType w:val="hybridMultilevel"/>
    <w:tmpl w:val="676C36F4"/>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CC31B7"/>
    <w:multiLevelType w:val="hybridMultilevel"/>
    <w:tmpl w:val="7D0238C0"/>
    <w:lvl w:ilvl="0" w:tplc="086EAE54">
      <w:start w:val="3"/>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9B2351"/>
    <w:multiLevelType w:val="hybridMultilevel"/>
    <w:tmpl w:val="1612F0E6"/>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9E7A9E"/>
    <w:multiLevelType w:val="hybridMultilevel"/>
    <w:tmpl w:val="A5CAC510"/>
    <w:lvl w:ilvl="0" w:tplc="086EAE54">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4103E2"/>
    <w:multiLevelType w:val="hybridMultilevel"/>
    <w:tmpl w:val="3BC68B4C"/>
    <w:lvl w:ilvl="0" w:tplc="086EAE54">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2B2710"/>
    <w:multiLevelType w:val="hybridMultilevel"/>
    <w:tmpl w:val="734217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52C5F81"/>
    <w:multiLevelType w:val="hybridMultilevel"/>
    <w:tmpl w:val="A1EA0264"/>
    <w:lvl w:ilvl="0" w:tplc="FA2E467A">
      <w:start w:val="1"/>
      <w:numFmt w:val="decimal"/>
      <w:pStyle w:val="ULTitre2"/>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7B0418D7"/>
    <w:multiLevelType w:val="hybridMultilevel"/>
    <w:tmpl w:val="604A71BE"/>
    <w:lvl w:ilvl="0" w:tplc="93A8371A">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0"/>
  </w:num>
  <w:num w:numId="4">
    <w:abstractNumId w:val="7"/>
  </w:num>
  <w:num w:numId="5">
    <w:abstractNumId w:val="7"/>
  </w:num>
  <w:num w:numId="6">
    <w:abstractNumId w:val="2"/>
  </w:num>
  <w:num w:numId="7">
    <w:abstractNumId w:val="4"/>
  </w:num>
  <w:num w:numId="8">
    <w:abstractNumId w:val="5"/>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C1"/>
    <w:rsid w:val="00014CF4"/>
    <w:rsid w:val="00071756"/>
    <w:rsid w:val="00072676"/>
    <w:rsid w:val="0007686D"/>
    <w:rsid w:val="000830C5"/>
    <w:rsid w:val="0008711B"/>
    <w:rsid w:val="0009383E"/>
    <w:rsid w:val="000A0640"/>
    <w:rsid w:val="000A7B98"/>
    <w:rsid w:val="000C3AC5"/>
    <w:rsid w:val="000C4A54"/>
    <w:rsid w:val="000F3B2A"/>
    <w:rsid w:val="0010441A"/>
    <w:rsid w:val="00110CF1"/>
    <w:rsid w:val="00112ABA"/>
    <w:rsid w:val="00117914"/>
    <w:rsid w:val="00125C4F"/>
    <w:rsid w:val="00133EA4"/>
    <w:rsid w:val="001425FB"/>
    <w:rsid w:val="001524E4"/>
    <w:rsid w:val="00173137"/>
    <w:rsid w:val="00187046"/>
    <w:rsid w:val="00194396"/>
    <w:rsid w:val="001B272E"/>
    <w:rsid w:val="001B38C9"/>
    <w:rsid w:val="001C19AF"/>
    <w:rsid w:val="001C540D"/>
    <w:rsid w:val="001E3626"/>
    <w:rsid w:val="00205190"/>
    <w:rsid w:val="0020761A"/>
    <w:rsid w:val="00215FC3"/>
    <w:rsid w:val="00222018"/>
    <w:rsid w:val="00226E8B"/>
    <w:rsid w:val="002331A8"/>
    <w:rsid w:val="00243ADE"/>
    <w:rsid w:val="002479BC"/>
    <w:rsid w:val="002600A6"/>
    <w:rsid w:val="00266B7F"/>
    <w:rsid w:val="002B00EF"/>
    <w:rsid w:val="002B0302"/>
    <w:rsid w:val="002B6964"/>
    <w:rsid w:val="002C286D"/>
    <w:rsid w:val="002C397D"/>
    <w:rsid w:val="002D005A"/>
    <w:rsid w:val="002D28AE"/>
    <w:rsid w:val="002D4BCE"/>
    <w:rsid w:val="002E63EA"/>
    <w:rsid w:val="002E6C20"/>
    <w:rsid w:val="00303656"/>
    <w:rsid w:val="00320E49"/>
    <w:rsid w:val="00342050"/>
    <w:rsid w:val="00354B5C"/>
    <w:rsid w:val="00357E46"/>
    <w:rsid w:val="0036707A"/>
    <w:rsid w:val="00376065"/>
    <w:rsid w:val="003763E7"/>
    <w:rsid w:val="00385235"/>
    <w:rsid w:val="003A38B1"/>
    <w:rsid w:val="003B051F"/>
    <w:rsid w:val="003C0E64"/>
    <w:rsid w:val="003C41F0"/>
    <w:rsid w:val="003C7F6D"/>
    <w:rsid w:val="003F1B6B"/>
    <w:rsid w:val="003F5379"/>
    <w:rsid w:val="0042538C"/>
    <w:rsid w:val="004513F5"/>
    <w:rsid w:val="004571DF"/>
    <w:rsid w:val="00460236"/>
    <w:rsid w:val="00464FF6"/>
    <w:rsid w:val="00476562"/>
    <w:rsid w:val="00482637"/>
    <w:rsid w:val="004920FB"/>
    <w:rsid w:val="004A5995"/>
    <w:rsid w:val="004B6022"/>
    <w:rsid w:val="004B6455"/>
    <w:rsid w:val="004C2F70"/>
    <w:rsid w:val="004C7647"/>
    <w:rsid w:val="004C7CD1"/>
    <w:rsid w:val="004D0400"/>
    <w:rsid w:val="004D7779"/>
    <w:rsid w:val="004F757A"/>
    <w:rsid w:val="00503A5A"/>
    <w:rsid w:val="00510C16"/>
    <w:rsid w:val="00513E82"/>
    <w:rsid w:val="0052016F"/>
    <w:rsid w:val="00523BB0"/>
    <w:rsid w:val="00526E4A"/>
    <w:rsid w:val="00530DC0"/>
    <w:rsid w:val="0053741D"/>
    <w:rsid w:val="005538E6"/>
    <w:rsid w:val="00555A94"/>
    <w:rsid w:val="0055704D"/>
    <w:rsid w:val="005577AD"/>
    <w:rsid w:val="00560BC7"/>
    <w:rsid w:val="00574D6B"/>
    <w:rsid w:val="00575E4F"/>
    <w:rsid w:val="00576445"/>
    <w:rsid w:val="00591196"/>
    <w:rsid w:val="005925EB"/>
    <w:rsid w:val="005C05D8"/>
    <w:rsid w:val="005C3D5E"/>
    <w:rsid w:val="005E7229"/>
    <w:rsid w:val="005F5380"/>
    <w:rsid w:val="005F5D4A"/>
    <w:rsid w:val="005F69A8"/>
    <w:rsid w:val="00602CF8"/>
    <w:rsid w:val="00610B45"/>
    <w:rsid w:val="00616B76"/>
    <w:rsid w:val="00624EBF"/>
    <w:rsid w:val="00626E05"/>
    <w:rsid w:val="006500A1"/>
    <w:rsid w:val="006509AD"/>
    <w:rsid w:val="006523BD"/>
    <w:rsid w:val="00690D68"/>
    <w:rsid w:val="00694DC9"/>
    <w:rsid w:val="006A320D"/>
    <w:rsid w:val="006A3F95"/>
    <w:rsid w:val="006B12D6"/>
    <w:rsid w:val="006D3E22"/>
    <w:rsid w:val="006D59B8"/>
    <w:rsid w:val="007036E0"/>
    <w:rsid w:val="00706575"/>
    <w:rsid w:val="00716EAD"/>
    <w:rsid w:val="00725041"/>
    <w:rsid w:val="00732109"/>
    <w:rsid w:val="00734E9A"/>
    <w:rsid w:val="007405B0"/>
    <w:rsid w:val="007434AE"/>
    <w:rsid w:val="00762BFB"/>
    <w:rsid w:val="00764A91"/>
    <w:rsid w:val="00766010"/>
    <w:rsid w:val="007702FB"/>
    <w:rsid w:val="00795568"/>
    <w:rsid w:val="007A5072"/>
    <w:rsid w:val="007A5C44"/>
    <w:rsid w:val="007A6FBB"/>
    <w:rsid w:val="007D6068"/>
    <w:rsid w:val="007E127E"/>
    <w:rsid w:val="007E6324"/>
    <w:rsid w:val="008112DA"/>
    <w:rsid w:val="00817F33"/>
    <w:rsid w:val="008215C2"/>
    <w:rsid w:val="00827482"/>
    <w:rsid w:val="008452FA"/>
    <w:rsid w:val="00860D26"/>
    <w:rsid w:val="00861764"/>
    <w:rsid w:val="00864847"/>
    <w:rsid w:val="00865364"/>
    <w:rsid w:val="00871CC7"/>
    <w:rsid w:val="0087396C"/>
    <w:rsid w:val="008860BA"/>
    <w:rsid w:val="00890CCE"/>
    <w:rsid w:val="00891ED2"/>
    <w:rsid w:val="0089267E"/>
    <w:rsid w:val="00897ED1"/>
    <w:rsid w:val="008A5D57"/>
    <w:rsid w:val="008A697B"/>
    <w:rsid w:val="008C7ED6"/>
    <w:rsid w:val="008D520A"/>
    <w:rsid w:val="0090119C"/>
    <w:rsid w:val="00903974"/>
    <w:rsid w:val="00905113"/>
    <w:rsid w:val="00913C5E"/>
    <w:rsid w:val="00914CC7"/>
    <w:rsid w:val="00917210"/>
    <w:rsid w:val="009312E6"/>
    <w:rsid w:val="0093621F"/>
    <w:rsid w:val="00937A64"/>
    <w:rsid w:val="00937B4F"/>
    <w:rsid w:val="0096317E"/>
    <w:rsid w:val="00964CCA"/>
    <w:rsid w:val="00964F12"/>
    <w:rsid w:val="00965632"/>
    <w:rsid w:val="009766D0"/>
    <w:rsid w:val="009825A2"/>
    <w:rsid w:val="0099479F"/>
    <w:rsid w:val="009B1E0F"/>
    <w:rsid w:val="009B74F6"/>
    <w:rsid w:val="009C11B9"/>
    <w:rsid w:val="009E6823"/>
    <w:rsid w:val="009E6A13"/>
    <w:rsid w:val="009F4F01"/>
    <w:rsid w:val="00A15807"/>
    <w:rsid w:val="00A21EC2"/>
    <w:rsid w:val="00A25E29"/>
    <w:rsid w:val="00A30EF4"/>
    <w:rsid w:val="00A33306"/>
    <w:rsid w:val="00A34F1E"/>
    <w:rsid w:val="00A42169"/>
    <w:rsid w:val="00A460DC"/>
    <w:rsid w:val="00A56FD3"/>
    <w:rsid w:val="00A604AD"/>
    <w:rsid w:val="00A726F2"/>
    <w:rsid w:val="00A72CC0"/>
    <w:rsid w:val="00A9570D"/>
    <w:rsid w:val="00A9617B"/>
    <w:rsid w:val="00AA5A60"/>
    <w:rsid w:val="00AE1A6B"/>
    <w:rsid w:val="00AF1E73"/>
    <w:rsid w:val="00B02340"/>
    <w:rsid w:val="00B0430D"/>
    <w:rsid w:val="00B05225"/>
    <w:rsid w:val="00B05677"/>
    <w:rsid w:val="00B13E9D"/>
    <w:rsid w:val="00B34EE8"/>
    <w:rsid w:val="00B41FBC"/>
    <w:rsid w:val="00B43A2C"/>
    <w:rsid w:val="00B52C1F"/>
    <w:rsid w:val="00B62749"/>
    <w:rsid w:val="00B664A5"/>
    <w:rsid w:val="00B74A36"/>
    <w:rsid w:val="00B940CD"/>
    <w:rsid w:val="00BA0568"/>
    <w:rsid w:val="00BA1197"/>
    <w:rsid w:val="00BB15A1"/>
    <w:rsid w:val="00BB1E43"/>
    <w:rsid w:val="00BB3DC8"/>
    <w:rsid w:val="00BB60FC"/>
    <w:rsid w:val="00BC24BD"/>
    <w:rsid w:val="00BC2E55"/>
    <w:rsid w:val="00BC4DD9"/>
    <w:rsid w:val="00BE0D44"/>
    <w:rsid w:val="00BE6014"/>
    <w:rsid w:val="00C012F0"/>
    <w:rsid w:val="00C07A10"/>
    <w:rsid w:val="00C16EEB"/>
    <w:rsid w:val="00C300B3"/>
    <w:rsid w:val="00C313A9"/>
    <w:rsid w:val="00C41015"/>
    <w:rsid w:val="00C53269"/>
    <w:rsid w:val="00C57973"/>
    <w:rsid w:val="00C62784"/>
    <w:rsid w:val="00C821D5"/>
    <w:rsid w:val="00C93C6F"/>
    <w:rsid w:val="00C97B3A"/>
    <w:rsid w:val="00CA059D"/>
    <w:rsid w:val="00CA23A3"/>
    <w:rsid w:val="00CB168E"/>
    <w:rsid w:val="00CB5C45"/>
    <w:rsid w:val="00CC0524"/>
    <w:rsid w:val="00CC0562"/>
    <w:rsid w:val="00CC74BE"/>
    <w:rsid w:val="00CD0B2A"/>
    <w:rsid w:val="00CD58AF"/>
    <w:rsid w:val="00CD5957"/>
    <w:rsid w:val="00D14FBA"/>
    <w:rsid w:val="00D17370"/>
    <w:rsid w:val="00D2550F"/>
    <w:rsid w:val="00D25C56"/>
    <w:rsid w:val="00D42C0E"/>
    <w:rsid w:val="00D445EE"/>
    <w:rsid w:val="00D45166"/>
    <w:rsid w:val="00D45DB1"/>
    <w:rsid w:val="00D61AD4"/>
    <w:rsid w:val="00D71AF0"/>
    <w:rsid w:val="00D72331"/>
    <w:rsid w:val="00D76B1E"/>
    <w:rsid w:val="00D7760E"/>
    <w:rsid w:val="00D859A9"/>
    <w:rsid w:val="00D86C8F"/>
    <w:rsid w:val="00DA35AB"/>
    <w:rsid w:val="00DB1090"/>
    <w:rsid w:val="00DB54F1"/>
    <w:rsid w:val="00DD065B"/>
    <w:rsid w:val="00DD28BB"/>
    <w:rsid w:val="00DF2A24"/>
    <w:rsid w:val="00E032BC"/>
    <w:rsid w:val="00E100AA"/>
    <w:rsid w:val="00E23636"/>
    <w:rsid w:val="00E26889"/>
    <w:rsid w:val="00E30111"/>
    <w:rsid w:val="00E3223D"/>
    <w:rsid w:val="00E4697A"/>
    <w:rsid w:val="00E510C9"/>
    <w:rsid w:val="00E54492"/>
    <w:rsid w:val="00E54BAD"/>
    <w:rsid w:val="00E55A6B"/>
    <w:rsid w:val="00E61CB2"/>
    <w:rsid w:val="00E66998"/>
    <w:rsid w:val="00E924FD"/>
    <w:rsid w:val="00E970CA"/>
    <w:rsid w:val="00EB35BC"/>
    <w:rsid w:val="00EC39BC"/>
    <w:rsid w:val="00ED0C3F"/>
    <w:rsid w:val="00ED2166"/>
    <w:rsid w:val="00ED59D6"/>
    <w:rsid w:val="00EE0BDD"/>
    <w:rsid w:val="00EE1319"/>
    <w:rsid w:val="00EF65D3"/>
    <w:rsid w:val="00EF72D4"/>
    <w:rsid w:val="00F07CC1"/>
    <w:rsid w:val="00F07F93"/>
    <w:rsid w:val="00F161ED"/>
    <w:rsid w:val="00F1658B"/>
    <w:rsid w:val="00F172DC"/>
    <w:rsid w:val="00F21022"/>
    <w:rsid w:val="00F235F0"/>
    <w:rsid w:val="00F236BB"/>
    <w:rsid w:val="00F30586"/>
    <w:rsid w:val="00F34DEC"/>
    <w:rsid w:val="00F55F52"/>
    <w:rsid w:val="00F64FDE"/>
    <w:rsid w:val="00F7591C"/>
    <w:rsid w:val="00F81348"/>
    <w:rsid w:val="00F91EDF"/>
    <w:rsid w:val="00FA57FB"/>
    <w:rsid w:val="00FC057F"/>
    <w:rsid w:val="00FD44E2"/>
    <w:rsid w:val="00FF7C2F"/>
    <w:rsid w:val="00FF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2776C-D13F-415B-B656-89E3D00F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AF0"/>
    <w:pPr>
      <w:spacing w:after="120" w:line="240" w:lineRule="auto"/>
    </w:pPr>
    <w:rPr>
      <w:rFonts w:ascii="Arial Narrow" w:hAnsi="Arial Narrow"/>
      <w:sz w:val="18"/>
    </w:rPr>
  </w:style>
  <w:style w:type="paragraph" w:styleId="Titre1">
    <w:name w:val="heading 1"/>
    <w:basedOn w:val="Normal"/>
    <w:next w:val="Normal"/>
    <w:link w:val="Titre1Car"/>
    <w:uiPriority w:val="9"/>
    <w:qFormat/>
    <w:rsid w:val="002331A8"/>
    <w:pPr>
      <w:keepNext/>
      <w:keepLines/>
      <w:spacing w:before="480"/>
      <w:outlineLvl w:val="0"/>
    </w:pPr>
    <w:rPr>
      <w:rFonts w:eastAsiaTheme="majorEastAsia" w:cstheme="majorBidi"/>
      <w:b/>
      <w:bCs/>
      <w:color w:val="A62267"/>
      <w:sz w:val="28"/>
      <w:szCs w:val="28"/>
    </w:rPr>
  </w:style>
  <w:style w:type="paragraph" w:styleId="Titre2">
    <w:name w:val="heading 2"/>
    <w:basedOn w:val="Normal"/>
    <w:next w:val="Normal"/>
    <w:link w:val="Titre2Car"/>
    <w:uiPriority w:val="9"/>
    <w:unhideWhenUsed/>
    <w:qFormat/>
    <w:rsid w:val="002331A8"/>
    <w:pPr>
      <w:keepNext/>
      <w:keepLines/>
      <w:spacing w:before="360"/>
      <w:ind w:left="1287" w:hanging="360"/>
      <w:outlineLvl w:val="1"/>
    </w:pPr>
    <w:rPr>
      <w:rFonts w:eastAsiaTheme="majorEastAsia"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LNormal">
    <w:name w:val="UL_Normal"/>
    <w:basedOn w:val="Normal"/>
    <w:link w:val="ULNormalCar"/>
    <w:qFormat/>
    <w:rsid w:val="007A5072"/>
  </w:style>
  <w:style w:type="character" w:customStyle="1" w:styleId="ULNormalCar">
    <w:name w:val="UL_Normal Car"/>
    <w:basedOn w:val="Policepardfaut"/>
    <w:link w:val="ULNormal"/>
    <w:rsid w:val="007A5072"/>
    <w:rPr>
      <w:rFonts w:ascii="Verdana" w:hAnsi="Verdana"/>
      <w:sz w:val="20"/>
    </w:rPr>
  </w:style>
  <w:style w:type="paragraph" w:customStyle="1" w:styleId="ULTitre1">
    <w:name w:val="UL_Titre_1"/>
    <w:basedOn w:val="Normal"/>
    <w:next w:val="Normal"/>
    <w:link w:val="ULTitre1Car"/>
    <w:qFormat/>
    <w:rsid w:val="00E924FD"/>
    <w:pPr>
      <w:spacing w:before="240"/>
    </w:pPr>
    <w:rPr>
      <w:b/>
      <w:smallCaps/>
    </w:rPr>
  </w:style>
  <w:style w:type="character" w:customStyle="1" w:styleId="ULTitre1Car">
    <w:name w:val="UL_Titre_1 Car"/>
    <w:basedOn w:val="Titre1Car"/>
    <w:link w:val="ULTitre1"/>
    <w:rsid w:val="00E924FD"/>
    <w:rPr>
      <w:rFonts w:ascii="Arial Narrow" w:eastAsiaTheme="majorEastAsia" w:hAnsi="Arial Narrow" w:cstheme="majorBidi"/>
      <w:b/>
      <w:bCs w:val="0"/>
      <w:smallCaps/>
      <w:color w:val="A62267"/>
      <w:sz w:val="18"/>
      <w:szCs w:val="28"/>
    </w:rPr>
  </w:style>
  <w:style w:type="character" w:customStyle="1" w:styleId="Titre1Car">
    <w:name w:val="Titre 1 Car"/>
    <w:basedOn w:val="Policepardfaut"/>
    <w:link w:val="Titre1"/>
    <w:uiPriority w:val="9"/>
    <w:rsid w:val="002331A8"/>
    <w:rPr>
      <w:rFonts w:ascii="Verdana" w:eastAsiaTheme="majorEastAsia" w:hAnsi="Verdana" w:cstheme="majorBidi"/>
      <w:b/>
      <w:bCs/>
      <w:color w:val="A62267"/>
      <w:sz w:val="28"/>
      <w:szCs w:val="28"/>
    </w:rPr>
  </w:style>
  <w:style w:type="paragraph" w:customStyle="1" w:styleId="ULTitre2">
    <w:name w:val="UL_Titre_2"/>
    <w:basedOn w:val="Titre2"/>
    <w:link w:val="ULTitre2Car"/>
    <w:qFormat/>
    <w:rsid w:val="007A5072"/>
    <w:pPr>
      <w:numPr>
        <w:numId w:val="5"/>
      </w:numPr>
    </w:pPr>
  </w:style>
  <w:style w:type="character" w:customStyle="1" w:styleId="ULTitre2Car">
    <w:name w:val="UL_Titre_2 Car"/>
    <w:basedOn w:val="Titre2Car"/>
    <w:link w:val="ULTitre2"/>
    <w:rsid w:val="007A5072"/>
    <w:rPr>
      <w:rFonts w:ascii="Verdana" w:eastAsiaTheme="majorEastAsia" w:hAnsi="Verdana" w:cstheme="majorBidi"/>
      <w:b/>
      <w:bCs/>
      <w:sz w:val="24"/>
      <w:szCs w:val="26"/>
    </w:rPr>
  </w:style>
  <w:style w:type="character" w:customStyle="1" w:styleId="Titre2Car">
    <w:name w:val="Titre 2 Car"/>
    <w:basedOn w:val="Policepardfaut"/>
    <w:link w:val="Titre2"/>
    <w:uiPriority w:val="9"/>
    <w:rsid w:val="002331A8"/>
    <w:rPr>
      <w:rFonts w:ascii="Verdana" w:eastAsiaTheme="majorEastAsia" w:hAnsi="Verdana" w:cstheme="majorBidi"/>
      <w:b/>
      <w:bCs/>
      <w:sz w:val="24"/>
      <w:szCs w:val="26"/>
    </w:rPr>
  </w:style>
  <w:style w:type="paragraph" w:styleId="Titre">
    <w:name w:val="Title"/>
    <w:aliases w:val="UL_Titre"/>
    <w:basedOn w:val="Normal"/>
    <w:next w:val="Normal"/>
    <w:link w:val="TitreCar"/>
    <w:uiPriority w:val="10"/>
    <w:qFormat/>
    <w:rsid w:val="002331A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aliases w:val="UL_Titre Car"/>
    <w:basedOn w:val="Policepardfaut"/>
    <w:link w:val="Titre"/>
    <w:uiPriority w:val="10"/>
    <w:rsid w:val="002331A8"/>
    <w:rPr>
      <w:rFonts w:ascii="Verdana" w:eastAsiaTheme="majorEastAsia" w:hAnsi="Verdana" w:cstheme="majorBidi"/>
      <w:color w:val="17365D" w:themeColor="text2" w:themeShade="BF"/>
      <w:spacing w:val="5"/>
      <w:kern w:val="28"/>
      <w:sz w:val="52"/>
      <w:szCs w:val="52"/>
    </w:rPr>
  </w:style>
  <w:style w:type="paragraph" w:styleId="Paragraphedeliste">
    <w:name w:val="List Paragraph"/>
    <w:basedOn w:val="Normal"/>
    <w:uiPriority w:val="34"/>
    <w:qFormat/>
    <w:rsid w:val="002331A8"/>
    <w:pPr>
      <w:ind w:left="720"/>
      <w:contextualSpacing/>
    </w:pPr>
  </w:style>
  <w:style w:type="paragraph" w:styleId="En-ttedetabledesmatires">
    <w:name w:val="TOC Heading"/>
    <w:basedOn w:val="Titre1"/>
    <w:next w:val="Normal"/>
    <w:uiPriority w:val="39"/>
    <w:unhideWhenUsed/>
    <w:qFormat/>
    <w:rsid w:val="002331A8"/>
    <w:pPr>
      <w:spacing w:after="0"/>
      <w:outlineLvl w:val="9"/>
    </w:pPr>
    <w:rPr>
      <w:rFonts w:asciiTheme="majorHAnsi" w:hAnsiTheme="majorHAnsi"/>
      <w:color w:val="365F91" w:themeColor="accent1" w:themeShade="BF"/>
      <w:lang w:eastAsia="fr-FR"/>
    </w:rPr>
  </w:style>
  <w:style w:type="table" w:styleId="Grilledutableau">
    <w:name w:val="Table Grid"/>
    <w:basedOn w:val="TableauNormal"/>
    <w:uiPriority w:val="59"/>
    <w:rsid w:val="007A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Auteur">
    <w:name w:val="UL_Auteur"/>
    <w:basedOn w:val="Normal"/>
    <w:link w:val="ULAuteurCar"/>
    <w:qFormat/>
    <w:rsid w:val="00D86C8F"/>
    <w:pPr>
      <w:spacing w:after="0"/>
      <w:jc w:val="right"/>
    </w:pPr>
    <w:rPr>
      <w:rFonts w:ascii="Times New Roman" w:eastAsia="Calibri" w:hAnsi="Times New Roman"/>
      <w:b/>
      <w:i/>
      <w:noProof/>
      <w:color w:val="9BBB59" w:themeColor="accent3"/>
      <w:sz w:val="24"/>
      <w:szCs w:val="24"/>
    </w:rPr>
  </w:style>
  <w:style w:type="character" w:customStyle="1" w:styleId="ULAuteurCar">
    <w:name w:val="UL_Auteur Car"/>
    <w:basedOn w:val="Policepardfaut"/>
    <w:link w:val="ULAuteur"/>
    <w:rsid w:val="00D86C8F"/>
    <w:rPr>
      <w:rFonts w:ascii="Times New Roman" w:eastAsia="Calibri" w:hAnsi="Times New Roman"/>
      <w:b/>
      <w:i/>
      <w:noProof/>
      <w:color w:val="9BBB59" w:themeColor="accent3"/>
      <w:sz w:val="24"/>
      <w:szCs w:val="24"/>
    </w:rPr>
  </w:style>
  <w:style w:type="paragraph" w:customStyle="1" w:styleId="ULTitre20">
    <w:name w:val="UL_Titre 2"/>
    <w:basedOn w:val="Normal"/>
    <w:link w:val="ULTitre2Car0"/>
    <w:qFormat/>
    <w:rsid w:val="00D86C8F"/>
    <w:pPr>
      <w:spacing w:after="0"/>
      <w:jc w:val="both"/>
    </w:pPr>
    <w:rPr>
      <w:b/>
      <w:noProof/>
      <w:color w:val="F79646" w:themeColor="accent6"/>
      <w:sz w:val="24"/>
      <w:szCs w:val="24"/>
    </w:rPr>
  </w:style>
  <w:style w:type="character" w:customStyle="1" w:styleId="ULTitre2Car0">
    <w:name w:val="UL_Titre 2 Car"/>
    <w:basedOn w:val="Policepardfaut"/>
    <w:link w:val="ULTitre20"/>
    <w:rsid w:val="00D86C8F"/>
    <w:rPr>
      <w:rFonts w:ascii="Verdana" w:hAnsi="Verdana"/>
      <w:b/>
      <w:noProof/>
      <w:color w:val="F79646" w:themeColor="accent6"/>
      <w:sz w:val="24"/>
      <w:szCs w:val="24"/>
    </w:rPr>
  </w:style>
  <w:style w:type="character" w:styleId="Marquedecommentaire">
    <w:name w:val="annotation reference"/>
    <w:basedOn w:val="Policepardfaut"/>
    <w:uiPriority w:val="99"/>
    <w:semiHidden/>
    <w:unhideWhenUsed/>
    <w:rsid w:val="00F07CC1"/>
    <w:rPr>
      <w:sz w:val="16"/>
      <w:szCs w:val="16"/>
    </w:rPr>
  </w:style>
  <w:style w:type="paragraph" w:styleId="Commentaire">
    <w:name w:val="annotation text"/>
    <w:basedOn w:val="Normal"/>
    <w:link w:val="CommentaireCar"/>
    <w:uiPriority w:val="99"/>
    <w:semiHidden/>
    <w:unhideWhenUsed/>
    <w:rsid w:val="00F07CC1"/>
    <w:rPr>
      <w:szCs w:val="20"/>
    </w:rPr>
  </w:style>
  <w:style w:type="character" w:customStyle="1" w:styleId="CommentaireCar">
    <w:name w:val="Commentaire Car"/>
    <w:basedOn w:val="Policepardfaut"/>
    <w:link w:val="Commentaire"/>
    <w:uiPriority w:val="99"/>
    <w:semiHidden/>
    <w:rsid w:val="00F07CC1"/>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F07CC1"/>
    <w:rPr>
      <w:b/>
      <w:bCs/>
    </w:rPr>
  </w:style>
  <w:style w:type="character" w:customStyle="1" w:styleId="ObjetducommentaireCar">
    <w:name w:val="Objet du commentaire Car"/>
    <w:basedOn w:val="CommentaireCar"/>
    <w:link w:val="Objetducommentaire"/>
    <w:uiPriority w:val="99"/>
    <w:semiHidden/>
    <w:rsid w:val="00F07CC1"/>
    <w:rPr>
      <w:rFonts w:ascii="Arial Narrow" w:hAnsi="Arial Narrow"/>
      <w:b/>
      <w:bCs/>
      <w:sz w:val="20"/>
      <w:szCs w:val="20"/>
    </w:rPr>
  </w:style>
  <w:style w:type="paragraph" w:styleId="Textedebulles">
    <w:name w:val="Balloon Text"/>
    <w:basedOn w:val="Normal"/>
    <w:link w:val="TextedebullesCar"/>
    <w:uiPriority w:val="99"/>
    <w:semiHidden/>
    <w:unhideWhenUsed/>
    <w:rsid w:val="00F07CC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CC1"/>
    <w:rPr>
      <w:rFonts w:ascii="Tahoma" w:hAnsi="Tahoma" w:cs="Tahoma"/>
      <w:sz w:val="16"/>
      <w:szCs w:val="16"/>
    </w:rPr>
  </w:style>
  <w:style w:type="paragraph" w:styleId="En-tte">
    <w:name w:val="header"/>
    <w:basedOn w:val="Normal"/>
    <w:link w:val="En-tteCar"/>
    <w:uiPriority w:val="99"/>
    <w:unhideWhenUsed/>
    <w:rsid w:val="00E924FD"/>
    <w:pPr>
      <w:tabs>
        <w:tab w:val="center" w:pos="4536"/>
        <w:tab w:val="right" w:pos="9072"/>
      </w:tabs>
      <w:spacing w:after="0"/>
    </w:pPr>
  </w:style>
  <w:style w:type="character" w:customStyle="1" w:styleId="En-tteCar">
    <w:name w:val="En-tête Car"/>
    <w:basedOn w:val="Policepardfaut"/>
    <w:link w:val="En-tte"/>
    <w:uiPriority w:val="99"/>
    <w:rsid w:val="00E924FD"/>
    <w:rPr>
      <w:rFonts w:ascii="Arial Narrow" w:hAnsi="Arial Narrow"/>
      <w:sz w:val="18"/>
    </w:rPr>
  </w:style>
  <w:style w:type="paragraph" w:styleId="Pieddepage">
    <w:name w:val="footer"/>
    <w:basedOn w:val="Normal"/>
    <w:link w:val="PieddepageCar"/>
    <w:uiPriority w:val="99"/>
    <w:unhideWhenUsed/>
    <w:rsid w:val="00E924FD"/>
    <w:pPr>
      <w:tabs>
        <w:tab w:val="center" w:pos="4536"/>
        <w:tab w:val="right" w:pos="9072"/>
      </w:tabs>
      <w:spacing w:after="0"/>
    </w:pPr>
  </w:style>
  <w:style w:type="character" w:customStyle="1" w:styleId="PieddepageCar">
    <w:name w:val="Pied de page Car"/>
    <w:basedOn w:val="Policepardfaut"/>
    <w:link w:val="Pieddepage"/>
    <w:uiPriority w:val="99"/>
    <w:rsid w:val="00E924FD"/>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9358">
      <w:bodyDiv w:val="1"/>
      <w:marLeft w:val="0"/>
      <w:marRight w:val="0"/>
      <w:marTop w:val="0"/>
      <w:marBottom w:val="0"/>
      <w:divBdr>
        <w:top w:val="none" w:sz="0" w:space="0" w:color="auto"/>
        <w:left w:val="none" w:sz="0" w:space="0" w:color="auto"/>
        <w:bottom w:val="none" w:sz="0" w:space="0" w:color="auto"/>
        <w:right w:val="none" w:sz="0" w:space="0" w:color="auto"/>
      </w:divBdr>
    </w:div>
    <w:div w:id="18233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1067</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Bihan</dc:creator>
  <cp:lastModifiedBy>Maxime Cazin</cp:lastModifiedBy>
  <cp:revision>4</cp:revision>
  <dcterms:created xsi:type="dcterms:W3CDTF">2024-01-19T17:29:00Z</dcterms:created>
  <dcterms:modified xsi:type="dcterms:W3CDTF">2024-01-29T10:35:00Z</dcterms:modified>
</cp:coreProperties>
</file>